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3129" w14:textId="3A04D75D" w:rsidR="008B688D" w:rsidRDefault="008B688D" w:rsidP="00CD0B0D">
      <w:pPr>
        <w:spacing w:after="0" w:line="240" w:lineRule="auto"/>
        <w:contextualSpacing/>
        <w:jc w:val="center"/>
        <w:rPr>
          <w:rFonts w:asciiTheme="minorHAnsi" w:hAnsiTheme="minorHAnsi" w:cstheme="minorHAnsi"/>
          <w:b/>
          <w:sz w:val="20"/>
          <w:szCs w:val="20"/>
          <w:u w:val="single"/>
        </w:rPr>
      </w:pPr>
    </w:p>
    <w:p w14:paraId="66C6CFB8" w14:textId="741BA3E0" w:rsidR="008B688D" w:rsidRDefault="008B688D" w:rsidP="00CD0B0D">
      <w:pPr>
        <w:spacing w:after="0" w:line="240" w:lineRule="auto"/>
        <w:contextualSpacing/>
        <w:jc w:val="center"/>
        <w:rPr>
          <w:rFonts w:asciiTheme="minorHAnsi" w:hAnsiTheme="minorHAnsi" w:cstheme="minorHAnsi"/>
          <w:b/>
          <w:sz w:val="20"/>
          <w:szCs w:val="20"/>
          <w:u w:val="single"/>
        </w:rPr>
      </w:pPr>
    </w:p>
    <w:p w14:paraId="636AC701" w14:textId="77777777" w:rsidR="008B688D" w:rsidRDefault="008B688D" w:rsidP="00CD0B0D">
      <w:pPr>
        <w:spacing w:after="0" w:line="240" w:lineRule="auto"/>
        <w:contextualSpacing/>
        <w:jc w:val="center"/>
        <w:rPr>
          <w:rFonts w:asciiTheme="minorHAnsi" w:hAnsiTheme="minorHAnsi" w:cstheme="minorHAnsi"/>
          <w:b/>
          <w:sz w:val="20"/>
          <w:szCs w:val="20"/>
          <w:u w:val="single"/>
        </w:rPr>
      </w:pPr>
    </w:p>
    <w:p w14:paraId="449CD506" w14:textId="54CC04FC" w:rsidR="008B688D" w:rsidRPr="00B166CA" w:rsidRDefault="008B688D" w:rsidP="00CD0B0D">
      <w:pPr>
        <w:spacing w:after="0" w:line="240" w:lineRule="auto"/>
        <w:contextualSpacing/>
        <w:jc w:val="center"/>
        <w:rPr>
          <w:rFonts w:asciiTheme="minorHAnsi" w:hAnsiTheme="minorHAnsi" w:cstheme="minorHAnsi"/>
          <w:b/>
          <w:sz w:val="24"/>
          <w:szCs w:val="24"/>
          <w:u w:val="single"/>
        </w:rPr>
      </w:pPr>
      <w:r w:rsidRPr="00B166CA">
        <w:rPr>
          <w:rFonts w:asciiTheme="minorHAnsi" w:hAnsiTheme="minorHAnsi" w:cstheme="minorHAnsi"/>
          <w:b/>
          <w:sz w:val="24"/>
          <w:szCs w:val="24"/>
          <w:u w:val="single"/>
        </w:rPr>
        <w:t>TRUSTEE</w:t>
      </w:r>
      <w:r w:rsidR="00557BE5" w:rsidRPr="00B166CA">
        <w:rPr>
          <w:rFonts w:asciiTheme="minorHAnsi" w:hAnsiTheme="minorHAnsi" w:cstheme="minorHAnsi"/>
          <w:b/>
          <w:sz w:val="24"/>
          <w:szCs w:val="24"/>
          <w:u w:val="single"/>
        </w:rPr>
        <w:t xml:space="preserve">S </w:t>
      </w:r>
      <w:r w:rsidR="00557BE5" w:rsidRPr="002F469F">
        <w:rPr>
          <w:rFonts w:asciiTheme="minorHAnsi" w:hAnsiTheme="minorHAnsi" w:cstheme="minorHAnsi"/>
          <w:b/>
          <w:color w:val="000000" w:themeColor="text1"/>
          <w:sz w:val="24"/>
          <w:szCs w:val="24"/>
          <w:u w:val="single"/>
        </w:rPr>
        <w:t xml:space="preserve">AND CO-OPTS </w:t>
      </w:r>
      <w:r w:rsidRPr="00B166CA">
        <w:rPr>
          <w:rFonts w:asciiTheme="minorHAnsi" w:hAnsiTheme="minorHAnsi" w:cstheme="minorHAnsi"/>
          <w:b/>
          <w:sz w:val="24"/>
          <w:szCs w:val="24"/>
          <w:u w:val="single"/>
        </w:rPr>
        <w:t xml:space="preserve">ELECTIONS </w:t>
      </w:r>
    </w:p>
    <w:p w14:paraId="4FA522D1" w14:textId="74B508F3" w:rsidR="008B688D" w:rsidRDefault="008B688D" w:rsidP="00CD0B0D">
      <w:pPr>
        <w:spacing w:after="0" w:line="240" w:lineRule="auto"/>
        <w:contextualSpacing/>
        <w:jc w:val="both"/>
        <w:rPr>
          <w:rFonts w:asciiTheme="minorHAnsi" w:hAnsiTheme="minorHAnsi" w:cstheme="minorHAnsi"/>
          <w:b/>
          <w:sz w:val="24"/>
          <w:szCs w:val="24"/>
          <w:u w:val="single"/>
        </w:rPr>
      </w:pPr>
    </w:p>
    <w:p w14:paraId="3D854CB1" w14:textId="40F850AA" w:rsidR="00B166CA" w:rsidRPr="003A7D29" w:rsidRDefault="00B166CA" w:rsidP="00CD0B0D">
      <w:pPr>
        <w:spacing w:after="0" w:line="240" w:lineRule="auto"/>
        <w:contextualSpacing/>
        <w:jc w:val="both"/>
        <w:rPr>
          <w:rFonts w:asciiTheme="minorHAnsi" w:hAnsiTheme="minorHAnsi" w:cstheme="minorHAnsi"/>
          <w:bCs/>
          <w:sz w:val="24"/>
          <w:szCs w:val="24"/>
        </w:rPr>
      </w:pPr>
      <w:r w:rsidRPr="003A7D29">
        <w:rPr>
          <w:rFonts w:asciiTheme="minorHAnsi" w:hAnsiTheme="minorHAnsi" w:cstheme="minorHAnsi"/>
          <w:bCs/>
          <w:sz w:val="24"/>
          <w:szCs w:val="24"/>
        </w:rPr>
        <w:t xml:space="preserve">As every year, we will proceed to Trustee elections during the convention. </w:t>
      </w:r>
      <w:r w:rsidR="00C613BD" w:rsidRPr="003A7D29">
        <w:rPr>
          <w:rFonts w:asciiTheme="minorHAnsi" w:hAnsiTheme="minorHAnsi" w:cstheme="minorHAnsi"/>
          <w:bCs/>
          <w:sz w:val="24"/>
          <w:szCs w:val="24"/>
        </w:rPr>
        <w:t xml:space="preserve">We will also continue </w:t>
      </w:r>
      <w:r w:rsidR="003A7D29" w:rsidRPr="003A7D29">
        <w:rPr>
          <w:rFonts w:asciiTheme="minorHAnsi" w:hAnsiTheme="minorHAnsi" w:cstheme="minorHAnsi"/>
          <w:bCs/>
          <w:sz w:val="24"/>
          <w:szCs w:val="24"/>
        </w:rPr>
        <w:t>to welcome</w:t>
      </w:r>
      <w:r w:rsidRPr="003A7D29">
        <w:rPr>
          <w:rFonts w:asciiTheme="minorHAnsi" w:hAnsiTheme="minorHAnsi" w:cstheme="minorHAnsi"/>
          <w:bCs/>
          <w:sz w:val="24"/>
          <w:szCs w:val="24"/>
        </w:rPr>
        <w:t xml:space="preserve"> co-opt advisors in addition to trustees, to improve our succession plans and allow potentially interested future trustees to work with the board during one year before making a final decision. Please read carefully below</w:t>
      </w:r>
      <w:r w:rsidR="001E1303" w:rsidRPr="003A7D29">
        <w:rPr>
          <w:rFonts w:asciiTheme="minorHAnsi" w:hAnsiTheme="minorHAnsi" w:cstheme="minorHAnsi"/>
          <w:bCs/>
          <w:sz w:val="24"/>
          <w:szCs w:val="24"/>
        </w:rPr>
        <w:t>:</w:t>
      </w:r>
    </w:p>
    <w:p w14:paraId="7E94F296" w14:textId="332B52A3" w:rsidR="00B166CA" w:rsidRPr="003A7D29" w:rsidRDefault="00B166CA" w:rsidP="00CD0B0D">
      <w:pPr>
        <w:spacing w:after="0" w:line="240" w:lineRule="auto"/>
        <w:contextualSpacing/>
        <w:jc w:val="both"/>
        <w:rPr>
          <w:rFonts w:asciiTheme="minorHAnsi" w:hAnsiTheme="minorHAnsi" w:cstheme="minorHAnsi"/>
          <w:bCs/>
          <w:sz w:val="24"/>
          <w:szCs w:val="24"/>
          <w:u w:val="single"/>
        </w:rPr>
      </w:pPr>
    </w:p>
    <w:p w14:paraId="200E11A8" w14:textId="56C9E389" w:rsidR="00B166CA" w:rsidRPr="00B166CA" w:rsidRDefault="00B166CA" w:rsidP="00B166CA">
      <w:pPr>
        <w:pStyle w:val="ListParagraph"/>
        <w:numPr>
          <w:ilvl w:val="0"/>
          <w:numId w:val="11"/>
        </w:numPr>
        <w:spacing w:after="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Trustee elections</w:t>
      </w:r>
    </w:p>
    <w:p w14:paraId="5A31182D" w14:textId="0FD43D23" w:rsidR="008B688D" w:rsidRDefault="008B688D" w:rsidP="00CD0B0D">
      <w:pPr>
        <w:spacing w:after="0" w:line="240" w:lineRule="auto"/>
        <w:contextualSpacing/>
        <w:jc w:val="both"/>
        <w:rPr>
          <w:rFonts w:asciiTheme="minorHAnsi" w:hAnsiTheme="minorHAnsi" w:cstheme="minorHAnsi"/>
          <w:sz w:val="24"/>
          <w:szCs w:val="24"/>
          <w:lang w:val="de-DE"/>
        </w:rPr>
      </w:pPr>
      <w:r w:rsidRPr="00B166CA">
        <w:rPr>
          <w:rFonts w:asciiTheme="minorHAnsi" w:hAnsiTheme="minorHAnsi" w:cstheme="minorHAnsi"/>
          <w:sz w:val="24"/>
          <w:szCs w:val="24"/>
          <w:shd w:val="clear" w:color="auto" w:fill="FFFFFF"/>
        </w:rPr>
        <w:t xml:space="preserve">LUPUS EUROPE is </w:t>
      </w:r>
      <w:r w:rsidR="00EC707B" w:rsidRPr="00B166CA">
        <w:rPr>
          <w:rFonts w:asciiTheme="minorHAnsi" w:hAnsiTheme="minorHAnsi" w:cstheme="minorHAnsi"/>
          <w:sz w:val="24"/>
          <w:szCs w:val="24"/>
          <w:shd w:val="clear" w:color="auto" w:fill="FFFFFF"/>
        </w:rPr>
        <w:t xml:space="preserve">administered by </w:t>
      </w:r>
      <w:r w:rsidRPr="00B166CA">
        <w:rPr>
          <w:rFonts w:asciiTheme="minorHAnsi" w:hAnsiTheme="minorHAnsi" w:cstheme="minorHAnsi"/>
          <w:sz w:val="24"/>
          <w:szCs w:val="24"/>
          <w:shd w:val="clear" w:color="auto" w:fill="FFFFFF"/>
        </w:rPr>
        <w:t>6</w:t>
      </w:r>
      <w:r w:rsidR="00EF7C5A">
        <w:rPr>
          <w:rFonts w:asciiTheme="minorHAnsi" w:hAnsiTheme="minorHAnsi" w:cstheme="minorHAnsi"/>
          <w:sz w:val="24"/>
          <w:szCs w:val="24"/>
          <w:shd w:val="clear" w:color="auto" w:fill="FFFFFF"/>
        </w:rPr>
        <w:t xml:space="preserve"> or 7</w:t>
      </w:r>
      <w:r w:rsidRPr="00B166CA">
        <w:rPr>
          <w:rFonts w:asciiTheme="minorHAnsi" w:hAnsiTheme="minorHAnsi" w:cstheme="minorHAnsi"/>
          <w:sz w:val="24"/>
          <w:szCs w:val="24"/>
          <w:shd w:val="clear" w:color="auto" w:fill="FFFFFF"/>
        </w:rPr>
        <w:t xml:space="preserve"> trustees, elected by</w:t>
      </w:r>
      <w:r w:rsidR="00C613BD">
        <w:rPr>
          <w:rFonts w:asciiTheme="minorHAnsi" w:hAnsiTheme="minorHAnsi" w:cstheme="minorHAnsi"/>
          <w:sz w:val="24"/>
          <w:szCs w:val="24"/>
          <w:shd w:val="clear" w:color="auto" w:fill="FFFFFF"/>
        </w:rPr>
        <w:t xml:space="preserve"> the</w:t>
      </w:r>
      <w:r w:rsidRPr="00B166CA">
        <w:rPr>
          <w:rFonts w:asciiTheme="minorHAnsi" w:hAnsiTheme="minorHAnsi" w:cstheme="minorHAnsi"/>
          <w:sz w:val="24"/>
          <w:szCs w:val="24"/>
          <w:shd w:val="clear" w:color="auto" w:fill="FFFFFF"/>
        </w:rPr>
        <w:t xml:space="preserve"> </w:t>
      </w:r>
      <w:proofErr w:type="gramStart"/>
      <w:r w:rsidRPr="00B166CA">
        <w:rPr>
          <w:rFonts w:asciiTheme="minorHAnsi" w:hAnsiTheme="minorHAnsi" w:cstheme="minorHAnsi"/>
          <w:sz w:val="24"/>
          <w:szCs w:val="24"/>
          <w:shd w:val="clear" w:color="auto" w:fill="FFFFFF"/>
        </w:rPr>
        <w:t>Council</w:t>
      </w:r>
      <w:proofErr w:type="gramEnd"/>
      <w:r w:rsidRPr="00B166CA">
        <w:rPr>
          <w:rFonts w:asciiTheme="minorHAnsi" w:hAnsiTheme="minorHAnsi" w:cstheme="minorHAnsi"/>
          <w:sz w:val="24"/>
          <w:szCs w:val="24"/>
          <w:shd w:val="clear" w:color="auto" w:fill="FFFFFF"/>
        </w:rPr>
        <w:t xml:space="preserve"> an</w:t>
      </w:r>
      <w:r w:rsidR="00EC707B" w:rsidRPr="00B166CA">
        <w:rPr>
          <w:rFonts w:asciiTheme="minorHAnsi" w:hAnsiTheme="minorHAnsi" w:cstheme="minorHAnsi"/>
          <w:sz w:val="24"/>
          <w:szCs w:val="24"/>
          <w:shd w:val="clear" w:color="auto" w:fill="FFFFFF"/>
        </w:rPr>
        <w:t xml:space="preserve">d holding office for </w:t>
      </w:r>
      <w:r w:rsidR="00F96FAD">
        <w:rPr>
          <w:rFonts w:asciiTheme="minorHAnsi" w:hAnsiTheme="minorHAnsi" w:cstheme="minorHAnsi"/>
          <w:sz w:val="24"/>
          <w:szCs w:val="24"/>
          <w:shd w:val="clear" w:color="auto" w:fill="FFFFFF"/>
        </w:rPr>
        <w:t xml:space="preserve">a </w:t>
      </w:r>
      <w:r w:rsidRPr="00B166CA">
        <w:rPr>
          <w:rFonts w:asciiTheme="minorHAnsi" w:hAnsiTheme="minorHAnsi" w:cstheme="minorHAnsi"/>
          <w:sz w:val="24"/>
          <w:szCs w:val="24"/>
          <w:shd w:val="clear" w:color="auto" w:fill="FFFFFF"/>
        </w:rPr>
        <w:t>three years</w:t>
      </w:r>
      <w:r w:rsidR="00EC707B" w:rsidRPr="00B166CA">
        <w:rPr>
          <w:rFonts w:asciiTheme="minorHAnsi" w:hAnsiTheme="minorHAnsi" w:cstheme="minorHAnsi"/>
          <w:sz w:val="24"/>
          <w:szCs w:val="24"/>
          <w:shd w:val="clear" w:color="auto" w:fill="FFFFFF"/>
        </w:rPr>
        <w:t xml:space="preserve"> term</w:t>
      </w:r>
      <w:r w:rsidRPr="00B166CA">
        <w:rPr>
          <w:rFonts w:asciiTheme="minorHAnsi" w:hAnsiTheme="minorHAnsi" w:cstheme="minorHAnsi"/>
          <w:sz w:val="24"/>
          <w:szCs w:val="24"/>
          <w:shd w:val="clear" w:color="auto" w:fill="FFFFFF"/>
        </w:rPr>
        <w:t xml:space="preserve">. </w:t>
      </w:r>
      <w:r w:rsidRPr="00B166CA">
        <w:rPr>
          <w:rFonts w:asciiTheme="minorHAnsi" w:eastAsia="Times New Roman" w:hAnsiTheme="minorHAnsi" w:cstheme="minorHAnsi"/>
          <w:sz w:val="24"/>
          <w:szCs w:val="24"/>
          <w:lang w:val="en-GB"/>
        </w:rPr>
        <w:t xml:space="preserve">If you, or anyone in your national team, would be interested in joining LUPUS EUROPE’s Board of </w:t>
      </w:r>
      <w:r w:rsidR="00B166CA" w:rsidRPr="00B166CA">
        <w:rPr>
          <w:rFonts w:asciiTheme="minorHAnsi" w:eastAsia="Times New Roman" w:hAnsiTheme="minorHAnsi" w:cstheme="minorHAnsi"/>
          <w:sz w:val="24"/>
          <w:szCs w:val="24"/>
          <w:lang w:val="en-GB"/>
        </w:rPr>
        <w:t>T</w:t>
      </w:r>
      <w:r w:rsidRPr="00B166CA">
        <w:rPr>
          <w:rFonts w:asciiTheme="minorHAnsi" w:eastAsia="Times New Roman" w:hAnsiTheme="minorHAnsi" w:cstheme="minorHAnsi"/>
          <w:sz w:val="24"/>
          <w:szCs w:val="24"/>
          <w:lang w:val="en-GB"/>
        </w:rPr>
        <w:t>rustees, don’t hesitate, apply!</w:t>
      </w:r>
      <w:r w:rsidR="00B166CA">
        <w:rPr>
          <w:rFonts w:asciiTheme="minorHAnsi" w:eastAsia="Times New Roman" w:hAnsiTheme="minorHAnsi" w:cstheme="minorHAnsi"/>
          <w:sz w:val="24"/>
          <w:szCs w:val="24"/>
          <w:lang w:val="en-GB"/>
        </w:rPr>
        <w:t xml:space="preserve"> We do need new trustees to fill in the slots becoming vacant and continue to operate.</w:t>
      </w:r>
      <w:r w:rsidRPr="00B166CA">
        <w:rPr>
          <w:rFonts w:asciiTheme="minorHAnsi" w:eastAsia="Times New Roman" w:hAnsiTheme="minorHAnsi" w:cstheme="minorHAnsi"/>
          <w:sz w:val="24"/>
          <w:szCs w:val="24"/>
          <w:lang w:val="en-GB"/>
        </w:rPr>
        <w:t xml:space="preserve"> </w:t>
      </w:r>
      <w:r w:rsidRPr="00B166CA">
        <w:rPr>
          <w:rFonts w:asciiTheme="minorHAnsi" w:eastAsia="Times New Roman" w:hAnsiTheme="minorHAnsi" w:cstheme="minorHAnsi"/>
          <w:color w:val="222222"/>
          <w:sz w:val="24"/>
          <w:szCs w:val="24"/>
          <w:lang w:val="en-GB"/>
        </w:rPr>
        <w:t xml:space="preserve">The application form on the reverse should be sent to </w:t>
      </w:r>
      <w:proofErr w:type="spellStart"/>
      <w:r w:rsidRPr="00B166CA">
        <w:rPr>
          <w:rFonts w:asciiTheme="minorHAnsi" w:hAnsiTheme="minorHAnsi" w:cstheme="minorHAnsi"/>
          <w:sz w:val="24"/>
          <w:szCs w:val="24"/>
          <w:lang w:val="de-DE"/>
        </w:rPr>
        <w:t>the</w:t>
      </w:r>
      <w:proofErr w:type="spellEnd"/>
      <w:r w:rsidRPr="00B166CA">
        <w:rPr>
          <w:rFonts w:asciiTheme="minorHAnsi" w:hAnsiTheme="minorHAnsi" w:cstheme="minorHAnsi"/>
          <w:sz w:val="24"/>
          <w:szCs w:val="24"/>
          <w:lang w:val="de-DE"/>
        </w:rPr>
        <w:t xml:space="preserve"> Secretary (</w:t>
      </w:r>
      <w:hyperlink r:id="rId8" w:history="1">
        <w:r w:rsidRPr="00B166CA">
          <w:rPr>
            <w:rStyle w:val="Hyperlink"/>
            <w:rFonts w:asciiTheme="minorHAnsi" w:hAnsiTheme="minorHAnsi" w:cstheme="minorHAnsi"/>
            <w:sz w:val="24"/>
            <w:szCs w:val="24"/>
            <w:lang w:val="de-DE"/>
          </w:rPr>
          <w:t>secretary@lupus-europe.org</w:t>
        </w:r>
      </w:hyperlink>
      <w:r w:rsidRPr="00B166CA">
        <w:rPr>
          <w:rFonts w:asciiTheme="minorHAnsi" w:hAnsiTheme="minorHAnsi" w:cstheme="minorHAnsi"/>
          <w:sz w:val="24"/>
          <w:szCs w:val="24"/>
        </w:rPr>
        <w:t>)</w:t>
      </w:r>
      <w:r w:rsidRPr="00B166CA">
        <w:rPr>
          <w:rFonts w:asciiTheme="minorHAnsi" w:hAnsiTheme="minorHAnsi" w:cstheme="minorHAnsi"/>
          <w:sz w:val="24"/>
          <w:szCs w:val="24"/>
          <w:lang w:val="de-DE"/>
        </w:rPr>
        <w:t xml:space="preserve"> </w:t>
      </w:r>
      <w:proofErr w:type="spellStart"/>
      <w:r w:rsidRPr="00B166CA">
        <w:rPr>
          <w:rFonts w:asciiTheme="minorHAnsi" w:hAnsiTheme="minorHAnsi" w:cstheme="minorHAnsi"/>
          <w:sz w:val="24"/>
          <w:szCs w:val="24"/>
          <w:lang w:val="de-DE"/>
        </w:rPr>
        <w:t>by</w:t>
      </w:r>
      <w:proofErr w:type="spellEnd"/>
      <w:r w:rsidR="003A7D29">
        <w:rPr>
          <w:rFonts w:asciiTheme="minorHAnsi" w:hAnsiTheme="minorHAnsi" w:cstheme="minorHAnsi"/>
          <w:sz w:val="24"/>
          <w:szCs w:val="24"/>
          <w:lang w:val="de-DE"/>
        </w:rPr>
        <w:t xml:space="preserve"> </w:t>
      </w:r>
      <w:proofErr w:type="spellStart"/>
      <w:r w:rsidR="00B427FA">
        <w:rPr>
          <w:rFonts w:asciiTheme="minorHAnsi" w:hAnsiTheme="minorHAnsi" w:cstheme="minorHAnsi"/>
          <w:sz w:val="24"/>
          <w:szCs w:val="24"/>
          <w:lang w:val="de-DE"/>
        </w:rPr>
        <w:t>October</w:t>
      </w:r>
      <w:proofErr w:type="spellEnd"/>
      <w:r w:rsidR="00B427FA">
        <w:rPr>
          <w:rFonts w:asciiTheme="minorHAnsi" w:hAnsiTheme="minorHAnsi" w:cstheme="minorHAnsi"/>
          <w:sz w:val="24"/>
          <w:szCs w:val="24"/>
          <w:lang w:val="de-DE"/>
        </w:rPr>
        <w:t xml:space="preserve"> 31</w:t>
      </w:r>
      <w:r w:rsidR="003A7D29">
        <w:rPr>
          <w:rFonts w:asciiTheme="minorHAnsi" w:hAnsiTheme="minorHAnsi" w:cstheme="minorHAnsi"/>
          <w:sz w:val="24"/>
          <w:szCs w:val="24"/>
          <w:lang w:val="de-DE"/>
        </w:rPr>
        <w:t>.</w:t>
      </w:r>
    </w:p>
    <w:p w14:paraId="66F66EAD" w14:textId="1700DCAF" w:rsidR="00B166CA" w:rsidRDefault="00B166CA" w:rsidP="00CD0B0D">
      <w:pPr>
        <w:spacing w:after="0" w:line="240" w:lineRule="auto"/>
        <w:contextualSpacing/>
        <w:jc w:val="both"/>
        <w:rPr>
          <w:rFonts w:asciiTheme="minorHAnsi" w:hAnsiTheme="minorHAnsi" w:cstheme="minorHAnsi"/>
          <w:sz w:val="24"/>
          <w:szCs w:val="24"/>
          <w:lang w:val="de-DE"/>
        </w:rPr>
      </w:pPr>
    </w:p>
    <w:p w14:paraId="171EE664" w14:textId="134F7FCD" w:rsidR="00B166CA" w:rsidRPr="00AF35C5" w:rsidRDefault="00B166CA" w:rsidP="00B166CA">
      <w:pPr>
        <w:pStyle w:val="ListParagraph"/>
        <w:numPr>
          <w:ilvl w:val="0"/>
          <w:numId w:val="11"/>
        </w:numPr>
        <w:spacing w:after="0" w:line="240" w:lineRule="auto"/>
        <w:jc w:val="both"/>
        <w:rPr>
          <w:rFonts w:asciiTheme="minorHAnsi" w:hAnsiTheme="minorHAnsi" w:cstheme="minorHAnsi"/>
          <w:b/>
          <w:bCs/>
          <w:sz w:val="24"/>
          <w:szCs w:val="24"/>
          <w:u w:val="single"/>
          <w:lang w:val="de-DE"/>
        </w:rPr>
      </w:pPr>
      <w:r w:rsidRPr="00AF35C5">
        <w:rPr>
          <w:rFonts w:asciiTheme="minorHAnsi" w:hAnsiTheme="minorHAnsi" w:cstheme="minorHAnsi"/>
          <w:b/>
          <w:bCs/>
          <w:sz w:val="24"/>
          <w:szCs w:val="24"/>
          <w:u w:val="single"/>
          <w:lang w:val="de-DE"/>
        </w:rPr>
        <w:t>Co-</w:t>
      </w:r>
      <w:proofErr w:type="spellStart"/>
      <w:r w:rsidRPr="00AF35C5">
        <w:rPr>
          <w:rFonts w:asciiTheme="minorHAnsi" w:hAnsiTheme="minorHAnsi" w:cstheme="minorHAnsi"/>
          <w:b/>
          <w:bCs/>
          <w:sz w:val="24"/>
          <w:szCs w:val="24"/>
          <w:u w:val="single"/>
          <w:lang w:val="de-DE"/>
        </w:rPr>
        <w:t>Opt</w:t>
      </w:r>
      <w:proofErr w:type="spellEnd"/>
      <w:r w:rsidRPr="00AF35C5">
        <w:rPr>
          <w:rFonts w:asciiTheme="minorHAnsi" w:hAnsiTheme="minorHAnsi" w:cstheme="minorHAnsi"/>
          <w:b/>
          <w:bCs/>
          <w:sz w:val="24"/>
          <w:szCs w:val="24"/>
          <w:u w:val="single"/>
          <w:lang w:val="de-DE"/>
        </w:rPr>
        <w:t xml:space="preserve"> </w:t>
      </w:r>
      <w:proofErr w:type="spellStart"/>
      <w:r w:rsidRPr="00AF35C5">
        <w:rPr>
          <w:rFonts w:asciiTheme="minorHAnsi" w:hAnsiTheme="minorHAnsi" w:cstheme="minorHAnsi"/>
          <w:b/>
          <w:bCs/>
          <w:sz w:val="24"/>
          <w:szCs w:val="24"/>
          <w:u w:val="single"/>
          <w:lang w:val="de-DE"/>
        </w:rPr>
        <w:t>advisors</w:t>
      </w:r>
      <w:proofErr w:type="spellEnd"/>
    </w:p>
    <w:p w14:paraId="554CFE30" w14:textId="625B0056" w:rsidR="0049575D" w:rsidRDefault="0049575D" w:rsidP="00AF35C5">
      <w:pPr>
        <w:shd w:val="clear" w:color="auto" w:fill="FFFFFF"/>
        <w:spacing w:after="0" w:line="240" w:lineRule="auto"/>
        <w:contextualSpacing/>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Some excellent candidates to trustee </w:t>
      </w:r>
      <w:r w:rsidR="00AF35C5">
        <w:rPr>
          <w:rFonts w:asciiTheme="minorHAnsi" w:eastAsia="Times New Roman" w:hAnsiTheme="minorHAnsi" w:cstheme="minorHAnsi"/>
          <w:color w:val="222222"/>
          <w:sz w:val="24"/>
          <w:szCs w:val="24"/>
        </w:rPr>
        <w:t xml:space="preserve">elections have historically preferred not to apply </w:t>
      </w:r>
      <w:r>
        <w:rPr>
          <w:rFonts w:asciiTheme="minorHAnsi" w:eastAsia="Times New Roman" w:hAnsiTheme="minorHAnsi" w:cstheme="minorHAnsi"/>
          <w:color w:val="222222"/>
          <w:sz w:val="24"/>
          <w:szCs w:val="24"/>
        </w:rPr>
        <w:t xml:space="preserve">because of concerns about what </w:t>
      </w:r>
      <w:r w:rsidR="00C613BD">
        <w:rPr>
          <w:rFonts w:asciiTheme="minorHAnsi" w:eastAsia="Times New Roman" w:hAnsiTheme="minorHAnsi" w:cstheme="minorHAnsi"/>
          <w:color w:val="222222"/>
          <w:sz w:val="24"/>
          <w:szCs w:val="24"/>
        </w:rPr>
        <w:t>the position entails</w:t>
      </w:r>
      <w:r w:rsidR="00AF35C5">
        <w:rPr>
          <w:rFonts w:asciiTheme="minorHAnsi" w:eastAsia="Times New Roman" w:hAnsiTheme="minorHAnsi" w:cstheme="minorHAnsi"/>
          <w:color w:val="222222"/>
          <w:sz w:val="24"/>
          <w:szCs w:val="24"/>
        </w:rPr>
        <w:t xml:space="preserve"> and whether they would be able to manage the responsibility from a time or skills point of view. Co-Opt</w:t>
      </w:r>
      <w:r w:rsidR="003A7D29">
        <w:rPr>
          <w:rFonts w:asciiTheme="minorHAnsi" w:eastAsia="Times New Roman" w:hAnsiTheme="minorHAnsi" w:cstheme="minorHAnsi"/>
          <w:color w:val="222222"/>
          <w:sz w:val="24"/>
          <w:szCs w:val="24"/>
        </w:rPr>
        <w:t xml:space="preserve"> to the board</w:t>
      </w:r>
      <w:r>
        <w:rPr>
          <w:rFonts w:asciiTheme="minorHAnsi" w:eastAsia="Times New Roman" w:hAnsiTheme="minorHAnsi" w:cstheme="minorHAnsi"/>
          <w:color w:val="222222"/>
          <w:sz w:val="24"/>
          <w:szCs w:val="24"/>
        </w:rPr>
        <w:t xml:space="preserve"> participate </w:t>
      </w:r>
      <w:r w:rsidR="00C613BD">
        <w:rPr>
          <w:rFonts w:asciiTheme="minorHAnsi" w:eastAsia="Times New Roman" w:hAnsiTheme="minorHAnsi" w:cstheme="minorHAnsi"/>
          <w:color w:val="222222"/>
          <w:sz w:val="24"/>
          <w:szCs w:val="24"/>
        </w:rPr>
        <w:t>in</w:t>
      </w:r>
      <w:r>
        <w:rPr>
          <w:rFonts w:asciiTheme="minorHAnsi" w:eastAsia="Times New Roman" w:hAnsiTheme="minorHAnsi" w:cstheme="minorHAnsi"/>
          <w:color w:val="222222"/>
          <w:sz w:val="24"/>
          <w:szCs w:val="24"/>
        </w:rPr>
        <w:t xml:space="preserve"> LUPUS EUROPE’s operations exactly like trustees, with the exception that they </w:t>
      </w:r>
      <w:r w:rsidR="003A7D29">
        <w:rPr>
          <w:rFonts w:asciiTheme="minorHAnsi" w:eastAsia="Times New Roman" w:hAnsiTheme="minorHAnsi" w:cstheme="minorHAnsi"/>
          <w:color w:val="222222"/>
          <w:sz w:val="24"/>
          <w:szCs w:val="24"/>
        </w:rPr>
        <w:t>do not</w:t>
      </w:r>
      <w:r>
        <w:rPr>
          <w:rFonts w:asciiTheme="minorHAnsi" w:eastAsia="Times New Roman" w:hAnsiTheme="minorHAnsi" w:cstheme="minorHAnsi"/>
          <w:color w:val="222222"/>
          <w:sz w:val="24"/>
          <w:szCs w:val="24"/>
        </w:rPr>
        <w:t xml:space="preserve"> have voting rights. At the end of </w:t>
      </w:r>
      <w:r w:rsidR="00C613BD">
        <w:rPr>
          <w:rFonts w:asciiTheme="minorHAnsi" w:eastAsia="Times New Roman" w:hAnsiTheme="minorHAnsi" w:cstheme="minorHAnsi"/>
          <w:color w:val="222222"/>
          <w:sz w:val="24"/>
          <w:szCs w:val="24"/>
        </w:rPr>
        <w:t>one</w:t>
      </w:r>
      <w:r>
        <w:rPr>
          <w:rFonts w:asciiTheme="minorHAnsi" w:eastAsia="Times New Roman" w:hAnsiTheme="minorHAnsi" w:cstheme="minorHAnsi"/>
          <w:color w:val="222222"/>
          <w:sz w:val="24"/>
          <w:szCs w:val="24"/>
        </w:rPr>
        <w:t xml:space="preserve"> year, having experienced from inside the life of a Lupus Europe Trustee, they will be able to </w:t>
      </w:r>
      <w:r w:rsidR="00C613BD">
        <w:rPr>
          <w:rFonts w:asciiTheme="minorHAnsi" w:eastAsia="Times New Roman" w:hAnsiTheme="minorHAnsi" w:cstheme="minorHAnsi"/>
          <w:color w:val="222222"/>
          <w:sz w:val="24"/>
          <w:szCs w:val="24"/>
        </w:rPr>
        <w:t>make an informed decision of whether</w:t>
      </w:r>
      <w:r>
        <w:rPr>
          <w:rFonts w:asciiTheme="minorHAnsi" w:eastAsia="Times New Roman" w:hAnsiTheme="minorHAnsi" w:cstheme="minorHAnsi"/>
          <w:color w:val="222222"/>
          <w:sz w:val="24"/>
          <w:szCs w:val="24"/>
        </w:rPr>
        <w:t xml:space="preserve"> to apply for a Trustee position.</w:t>
      </w:r>
    </w:p>
    <w:p w14:paraId="7291DB43" w14:textId="54BF5A04" w:rsidR="00AF35C5" w:rsidRDefault="001E1303" w:rsidP="00AF35C5">
      <w:pPr>
        <w:spacing w:after="0" w:line="240" w:lineRule="auto"/>
        <w:contextualSpacing/>
        <w:jc w:val="both"/>
        <w:rPr>
          <w:rFonts w:asciiTheme="minorHAnsi" w:hAnsiTheme="minorHAnsi" w:cstheme="minorHAnsi"/>
          <w:sz w:val="24"/>
          <w:szCs w:val="24"/>
          <w:lang w:val="de-DE"/>
        </w:rPr>
      </w:pPr>
      <w:r>
        <w:rPr>
          <w:rFonts w:asciiTheme="minorHAnsi" w:eastAsia="Times New Roman" w:hAnsiTheme="minorHAnsi" w:cstheme="minorHAnsi"/>
          <w:color w:val="222222"/>
          <w:sz w:val="24"/>
          <w:szCs w:val="24"/>
        </w:rPr>
        <w:t>T</w:t>
      </w:r>
      <w:r w:rsidR="00AF35C5">
        <w:rPr>
          <w:rFonts w:asciiTheme="minorHAnsi" w:eastAsia="Times New Roman" w:hAnsiTheme="minorHAnsi" w:cstheme="minorHAnsi"/>
          <w:color w:val="222222"/>
          <w:sz w:val="24"/>
          <w:szCs w:val="24"/>
        </w:rPr>
        <w:t>he “co-opt route”</w:t>
      </w:r>
      <w:r>
        <w:rPr>
          <w:rFonts w:asciiTheme="minorHAnsi" w:eastAsia="Times New Roman" w:hAnsiTheme="minorHAnsi" w:cstheme="minorHAnsi"/>
          <w:color w:val="222222"/>
          <w:sz w:val="24"/>
          <w:szCs w:val="24"/>
        </w:rPr>
        <w:t xml:space="preserve"> to trustee </w:t>
      </w:r>
      <w:r w:rsidR="00AF35C5">
        <w:rPr>
          <w:rFonts w:asciiTheme="minorHAnsi" w:eastAsia="Times New Roman" w:hAnsiTheme="minorHAnsi" w:cstheme="minorHAnsi"/>
          <w:color w:val="222222"/>
          <w:sz w:val="24"/>
          <w:szCs w:val="24"/>
        </w:rPr>
        <w:t xml:space="preserve">is NOT mandatory. It </w:t>
      </w:r>
      <w:r w:rsidR="003A7D29">
        <w:rPr>
          <w:rFonts w:asciiTheme="minorHAnsi" w:eastAsia="Times New Roman" w:hAnsiTheme="minorHAnsi" w:cstheme="minorHAnsi"/>
          <w:color w:val="222222"/>
          <w:sz w:val="24"/>
          <w:szCs w:val="24"/>
        </w:rPr>
        <w:t>is</w:t>
      </w:r>
      <w:r w:rsidR="00AF35C5">
        <w:rPr>
          <w:rFonts w:asciiTheme="minorHAnsi" w:eastAsia="Times New Roman" w:hAnsiTheme="minorHAnsi" w:cstheme="minorHAnsi"/>
          <w:color w:val="222222"/>
          <w:sz w:val="24"/>
          <w:szCs w:val="24"/>
        </w:rPr>
        <w:t xml:space="preserve"> not required to have done a year as co-opt to be eligible as trustee. If you are interested</w:t>
      </w:r>
      <w:r>
        <w:rPr>
          <w:rFonts w:asciiTheme="minorHAnsi" w:eastAsia="Times New Roman" w:hAnsiTheme="minorHAnsi" w:cstheme="minorHAnsi"/>
          <w:color w:val="222222"/>
          <w:sz w:val="24"/>
          <w:szCs w:val="24"/>
        </w:rPr>
        <w:t>, or know someone that could be</w:t>
      </w:r>
      <w:r w:rsidR="00AF35C5">
        <w:rPr>
          <w:rFonts w:asciiTheme="minorHAnsi" w:eastAsia="Times New Roman" w:hAnsiTheme="minorHAnsi" w:cstheme="minorHAnsi"/>
          <w:color w:val="222222"/>
          <w:sz w:val="24"/>
          <w:szCs w:val="24"/>
        </w:rPr>
        <w:t>, please</w:t>
      </w:r>
      <w:r>
        <w:rPr>
          <w:rFonts w:asciiTheme="minorHAnsi" w:eastAsia="Times New Roman" w:hAnsiTheme="minorHAnsi" w:cstheme="minorHAnsi"/>
          <w:color w:val="222222"/>
          <w:sz w:val="24"/>
          <w:szCs w:val="24"/>
        </w:rPr>
        <w:t xml:space="preserve"> apply by</w:t>
      </w:r>
      <w:r w:rsidR="00AF35C5">
        <w:rPr>
          <w:rFonts w:asciiTheme="minorHAnsi" w:eastAsia="Times New Roman" w:hAnsiTheme="minorHAnsi" w:cstheme="minorHAnsi"/>
          <w:color w:val="222222"/>
          <w:sz w:val="24"/>
          <w:szCs w:val="24"/>
        </w:rPr>
        <w:t xml:space="preserve"> e-mail to </w:t>
      </w:r>
      <w:proofErr w:type="spellStart"/>
      <w:r w:rsidR="00AF35C5" w:rsidRPr="00B166CA">
        <w:rPr>
          <w:rFonts w:asciiTheme="minorHAnsi" w:hAnsiTheme="minorHAnsi" w:cstheme="minorHAnsi"/>
          <w:sz w:val="24"/>
          <w:szCs w:val="24"/>
          <w:lang w:val="de-DE"/>
        </w:rPr>
        <w:t>the</w:t>
      </w:r>
      <w:proofErr w:type="spellEnd"/>
      <w:r w:rsidR="00AF35C5" w:rsidRPr="00B166CA">
        <w:rPr>
          <w:rFonts w:asciiTheme="minorHAnsi" w:hAnsiTheme="minorHAnsi" w:cstheme="minorHAnsi"/>
          <w:sz w:val="24"/>
          <w:szCs w:val="24"/>
          <w:lang w:val="de-DE"/>
        </w:rPr>
        <w:t xml:space="preserve"> Secretary (</w:t>
      </w:r>
      <w:hyperlink r:id="rId9" w:history="1">
        <w:r w:rsidR="00AF35C5" w:rsidRPr="00B166CA">
          <w:rPr>
            <w:rStyle w:val="Hyperlink"/>
            <w:rFonts w:asciiTheme="minorHAnsi" w:hAnsiTheme="minorHAnsi" w:cstheme="minorHAnsi"/>
            <w:sz w:val="24"/>
            <w:szCs w:val="24"/>
            <w:lang w:val="de-DE"/>
          </w:rPr>
          <w:t>secretary@lupus-europe.org</w:t>
        </w:r>
      </w:hyperlink>
      <w:r w:rsidR="00AF35C5" w:rsidRPr="00B166CA">
        <w:rPr>
          <w:rFonts w:asciiTheme="minorHAnsi" w:hAnsiTheme="minorHAnsi" w:cstheme="minorHAnsi"/>
          <w:sz w:val="24"/>
          <w:szCs w:val="24"/>
        </w:rPr>
        <w:t>)</w:t>
      </w:r>
      <w:r w:rsidR="00AF35C5" w:rsidRPr="00B166CA">
        <w:rPr>
          <w:rFonts w:asciiTheme="minorHAnsi" w:hAnsiTheme="minorHAnsi" w:cstheme="minorHAnsi"/>
          <w:sz w:val="24"/>
          <w:szCs w:val="24"/>
          <w:lang w:val="de-DE"/>
        </w:rPr>
        <w:t xml:space="preserve"> </w:t>
      </w:r>
      <w:r w:rsidR="00AF35C5">
        <w:rPr>
          <w:rFonts w:asciiTheme="minorHAnsi" w:hAnsiTheme="minorHAnsi" w:cstheme="minorHAnsi"/>
          <w:sz w:val="24"/>
          <w:szCs w:val="24"/>
          <w:lang w:val="de-DE"/>
        </w:rPr>
        <w:t xml:space="preserve">also </w:t>
      </w:r>
      <w:proofErr w:type="spellStart"/>
      <w:r w:rsidR="00AF35C5" w:rsidRPr="00B166CA">
        <w:rPr>
          <w:rFonts w:asciiTheme="minorHAnsi" w:hAnsiTheme="minorHAnsi" w:cstheme="minorHAnsi"/>
          <w:sz w:val="24"/>
          <w:szCs w:val="24"/>
          <w:lang w:val="de-DE"/>
        </w:rPr>
        <w:t>by</w:t>
      </w:r>
      <w:proofErr w:type="spellEnd"/>
      <w:r w:rsidR="003A7D29">
        <w:rPr>
          <w:rFonts w:asciiTheme="minorHAnsi" w:hAnsiTheme="minorHAnsi" w:cstheme="minorHAnsi"/>
          <w:sz w:val="24"/>
          <w:szCs w:val="24"/>
          <w:lang w:val="de-DE"/>
        </w:rPr>
        <w:t xml:space="preserve"> </w:t>
      </w:r>
      <w:proofErr w:type="spellStart"/>
      <w:r w:rsidR="00B427FA">
        <w:rPr>
          <w:rFonts w:asciiTheme="minorHAnsi" w:hAnsiTheme="minorHAnsi" w:cstheme="minorHAnsi"/>
          <w:sz w:val="24"/>
          <w:szCs w:val="24"/>
          <w:lang w:val="de-DE"/>
        </w:rPr>
        <w:t>October</w:t>
      </w:r>
      <w:proofErr w:type="spellEnd"/>
      <w:r w:rsidR="00B427FA">
        <w:rPr>
          <w:rFonts w:asciiTheme="minorHAnsi" w:hAnsiTheme="minorHAnsi" w:cstheme="minorHAnsi"/>
          <w:sz w:val="24"/>
          <w:szCs w:val="24"/>
          <w:lang w:val="de-DE"/>
        </w:rPr>
        <w:t xml:space="preserve"> 3</w:t>
      </w:r>
      <w:r w:rsidR="003A7D29">
        <w:rPr>
          <w:rFonts w:asciiTheme="minorHAnsi" w:hAnsiTheme="minorHAnsi" w:cstheme="minorHAnsi"/>
          <w:sz w:val="24"/>
          <w:szCs w:val="24"/>
          <w:lang w:val="de-DE"/>
        </w:rPr>
        <w:t>1.</w:t>
      </w:r>
    </w:p>
    <w:p w14:paraId="59CE7530" w14:textId="1F8E6695" w:rsidR="00AF35C5" w:rsidRPr="00AF35C5" w:rsidRDefault="00AF35C5" w:rsidP="00AF35C5">
      <w:pPr>
        <w:shd w:val="clear" w:color="auto" w:fill="FFFFFF"/>
        <w:spacing w:after="0" w:line="240" w:lineRule="auto"/>
        <w:contextualSpacing/>
        <w:jc w:val="both"/>
        <w:rPr>
          <w:rFonts w:asciiTheme="minorHAnsi" w:eastAsia="Times New Roman" w:hAnsiTheme="minorHAnsi" w:cstheme="minorHAnsi"/>
          <w:color w:val="222222"/>
          <w:sz w:val="24"/>
          <w:szCs w:val="24"/>
          <w:lang w:val="de-DE"/>
        </w:rPr>
      </w:pPr>
    </w:p>
    <w:p w14:paraId="6A5DA3B2" w14:textId="2AF3C1C2" w:rsidR="00B166CA" w:rsidRDefault="00C613BD" w:rsidP="00EC707B">
      <w:pPr>
        <w:shd w:val="clear" w:color="auto" w:fill="FFFFFF"/>
        <w:spacing w:after="0" w:line="240" w:lineRule="auto"/>
        <w:contextualSpacing/>
        <w:jc w:val="both"/>
        <w:rPr>
          <w:rFonts w:asciiTheme="minorHAnsi" w:hAnsiTheme="minorHAnsi" w:cstheme="minorHAnsi"/>
          <w:sz w:val="24"/>
          <w:szCs w:val="24"/>
          <w:lang w:val="en-GB"/>
        </w:rPr>
      </w:pPr>
      <w:r>
        <w:rPr>
          <w:rFonts w:asciiTheme="minorHAnsi" w:eastAsia="Times New Roman" w:hAnsiTheme="minorHAnsi" w:cstheme="minorHAnsi"/>
          <w:color w:val="222222"/>
          <w:sz w:val="24"/>
          <w:szCs w:val="24"/>
          <w:lang w:val="en-GB"/>
        </w:rPr>
        <w:t>The</w:t>
      </w:r>
      <w:r w:rsidR="008B688D" w:rsidRPr="00B166CA">
        <w:rPr>
          <w:rFonts w:asciiTheme="minorHAnsi" w:eastAsia="Times New Roman" w:hAnsiTheme="minorHAnsi" w:cstheme="minorHAnsi"/>
          <w:color w:val="222222"/>
          <w:sz w:val="24"/>
          <w:szCs w:val="24"/>
          <w:lang w:val="en-GB"/>
        </w:rPr>
        <w:t xml:space="preserve"> </w:t>
      </w:r>
      <w:hyperlink r:id="rId10" w:history="1">
        <w:r w:rsidR="008B688D" w:rsidRPr="00B166CA">
          <w:rPr>
            <w:rStyle w:val="Hyperlink"/>
            <w:rFonts w:asciiTheme="minorHAnsi" w:eastAsia="Times New Roman" w:hAnsiTheme="minorHAnsi" w:cstheme="minorHAnsi"/>
            <w:sz w:val="24"/>
            <w:szCs w:val="24"/>
            <w:lang w:val="en-GB"/>
          </w:rPr>
          <w:t>Charities Commission’s</w:t>
        </w:r>
      </w:hyperlink>
      <w:r w:rsidR="008B688D" w:rsidRPr="00B166CA">
        <w:rPr>
          <w:rFonts w:asciiTheme="minorHAnsi" w:eastAsia="Times New Roman" w:hAnsiTheme="minorHAnsi" w:cstheme="minorHAnsi"/>
          <w:color w:val="222222"/>
          <w:sz w:val="24"/>
          <w:szCs w:val="24"/>
          <w:lang w:val="en-GB"/>
        </w:rPr>
        <w:t xml:space="preserve"> website has extensive explanations which you may find of interest</w:t>
      </w:r>
      <w:r>
        <w:rPr>
          <w:rFonts w:asciiTheme="minorHAnsi" w:eastAsia="Times New Roman" w:hAnsiTheme="minorHAnsi" w:cstheme="minorHAnsi"/>
          <w:color w:val="222222"/>
          <w:sz w:val="24"/>
          <w:szCs w:val="24"/>
          <w:lang w:val="en-GB"/>
        </w:rPr>
        <w:t xml:space="preserve"> to </w:t>
      </w:r>
      <w:r w:rsidRPr="00B166CA">
        <w:rPr>
          <w:rFonts w:asciiTheme="minorHAnsi" w:eastAsia="Times New Roman" w:hAnsiTheme="minorHAnsi" w:cstheme="minorHAnsi"/>
          <w:color w:val="222222"/>
          <w:sz w:val="24"/>
          <w:szCs w:val="24"/>
          <w:lang w:val="en-GB"/>
        </w:rPr>
        <w:t xml:space="preserve">better understand what being a trustee </w:t>
      </w:r>
      <w:r>
        <w:rPr>
          <w:rFonts w:asciiTheme="minorHAnsi" w:eastAsia="Times New Roman" w:hAnsiTheme="minorHAnsi" w:cstheme="minorHAnsi"/>
          <w:color w:val="222222"/>
          <w:sz w:val="24"/>
          <w:szCs w:val="24"/>
          <w:lang w:val="en-GB"/>
        </w:rPr>
        <w:t>means in practice</w:t>
      </w:r>
      <w:r w:rsidR="008B688D" w:rsidRPr="00B166CA">
        <w:rPr>
          <w:rFonts w:asciiTheme="minorHAnsi" w:eastAsia="Times New Roman" w:hAnsiTheme="minorHAnsi" w:cstheme="minorHAnsi"/>
          <w:color w:val="222222"/>
          <w:sz w:val="24"/>
          <w:szCs w:val="24"/>
          <w:lang w:val="en-GB"/>
        </w:rPr>
        <w:t>.</w:t>
      </w:r>
      <w:r w:rsidR="00EC707B" w:rsidRPr="00B166CA">
        <w:rPr>
          <w:rFonts w:asciiTheme="minorHAnsi" w:eastAsia="Times New Roman" w:hAnsiTheme="minorHAnsi" w:cstheme="minorHAnsi"/>
          <w:color w:val="222222"/>
          <w:sz w:val="24"/>
          <w:szCs w:val="24"/>
          <w:lang w:val="en-GB"/>
        </w:rPr>
        <w:t xml:space="preserve"> </w:t>
      </w:r>
      <w:r w:rsidR="008B688D" w:rsidRPr="00B166CA">
        <w:rPr>
          <w:rFonts w:asciiTheme="minorHAnsi" w:hAnsiTheme="minorHAnsi" w:cstheme="minorHAnsi"/>
          <w:sz w:val="24"/>
          <w:szCs w:val="24"/>
          <w:lang w:val="en-GB"/>
        </w:rPr>
        <w:t>The full text of the constitution, where Title 6 is dedicated to Trustees</w:t>
      </w:r>
      <w:r w:rsidR="00AF35C5">
        <w:rPr>
          <w:rFonts w:asciiTheme="minorHAnsi" w:hAnsiTheme="minorHAnsi" w:cstheme="minorHAnsi"/>
          <w:sz w:val="24"/>
          <w:szCs w:val="24"/>
          <w:lang w:val="en-GB"/>
        </w:rPr>
        <w:t>, and Title 7 covers Co-Opt</w:t>
      </w:r>
      <w:r w:rsidR="008B688D" w:rsidRPr="00B166CA">
        <w:rPr>
          <w:rFonts w:asciiTheme="minorHAnsi" w:hAnsiTheme="minorHAnsi" w:cstheme="minorHAnsi"/>
          <w:sz w:val="24"/>
          <w:szCs w:val="24"/>
          <w:lang w:val="en-GB"/>
        </w:rPr>
        <w:t xml:space="preserve"> is accessible</w:t>
      </w:r>
      <w:r w:rsidR="00CD0B0D" w:rsidRPr="00B166CA">
        <w:rPr>
          <w:rFonts w:asciiTheme="minorHAnsi" w:hAnsiTheme="minorHAnsi" w:cstheme="minorHAnsi"/>
          <w:sz w:val="24"/>
          <w:szCs w:val="24"/>
          <w:lang w:val="en-GB"/>
        </w:rPr>
        <w:t xml:space="preserve"> on LUPUS EUROPE website</w:t>
      </w:r>
      <w:r w:rsidR="008B688D" w:rsidRPr="00B166CA">
        <w:rPr>
          <w:rFonts w:asciiTheme="minorHAnsi" w:hAnsiTheme="minorHAnsi" w:cstheme="minorHAnsi"/>
          <w:sz w:val="24"/>
          <w:szCs w:val="24"/>
          <w:lang w:val="en-GB"/>
        </w:rPr>
        <w:t xml:space="preserve">. </w:t>
      </w:r>
    </w:p>
    <w:p w14:paraId="1B3B4D02" w14:textId="1AA282D4" w:rsidR="00B166CA" w:rsidRDefault="00B166CA" w:rsidP="00EC707B">
      <w:pPr>
        <w:shd w:val="clear" w:color="auto" w:fill="FFFFFF"/>
        <w:spacing w:after="0" w:line="240" w:lineRule="auto"/>
        <w:contextualSpacing/>
        <w:jc w:val="both"/>
        <w:rPr>
          <w:rFonts w:asciiTheme="minorHAnsi" w:hAnsiTheme="minorHAnsi" w:cstheme="minorHAnsi"/>
          <w:sz w:val="24"/>
          <w:szCs w:val="24"/>
          <w:lang w:val="en-GB"/>
        </w:rPr>
      </w:pPr>
    </w:p>
    <w:p w14:paraId="456D353D" w14:textId="4B7B8B89" w:rsidR="008B688D" w:rsidRPr="00B166CA" w:rsidRDefault="008B688D" w:rsidP="00EC707B">
      <w:pPr>
        <w:shd w:val="clear" w:color="auto" w:fill="FFFFFF"/>
        <w:spacing w:after="0" w:line="240" w:lineRule="auto"/>
        <w:contextualSpacing/>
        <w:jc w:val="both"/>
        <w:rPr>
          <w:rFonts w:asciiTheme="minorHAnsi" w:hAnsiTheme="minorHAnsi" w:cstheme="minorHAnsi"/>
          <w:sz w:val="24"/>
          <w:szCs w:val="24"/>
          <w:lang w:val="en-GB"/>
        </w:rPr>
      </w:pPr>
      <w:r w:rsidRPr="00B166CA">
        <w:rPr>
          <w:rFonts w:asciiTheme="minorHAnsi" w:hAnsiTheme="minorHAnsi" w:cstheme="minorHAnsi"/>
          <w:sz w:val="24"/>
          <w:szCs w:val="24"/>
          <w:lang w:val="en-GB"/>
        </w:rPr>
        <w:t>Please do not hesitate to reach out to any of our trustees for more information.</w:t>
      </w:r>
    </w:p>
    <w:p w14:paraId="09A04BF7" w14:textId="77777777" w:rsidR="008B688D" w:rsidRPr="00B166CA" w:rsidRDefault="008B688D" w:rsidP="00CD0B0D">
      <w:pPr>
        <w:spacing w:after="0" w:line="240" w:lineRule="auto"/>
        <w:contextualSpacing/>
        <w:jc w:val="both"/>
        <w:rPr>
          <w:rFonts w:asciiTheme="minorHAnsi" w:hAnsiTheme="minorHAnsi" w:cstheme="minorHAnsi"/>
          <w:sz w:val="24"/>
          <w:szCs w:val="24"/>
          <w:lang w:val="en-GB"/>
        </w:rPr>
      </w:pPr>
    </w:p>
    <w:p w14:paraId="658EFE4C" w14:textId="5DA90163" w:rsidR="008B688D" w:rsidRDefault="008B688D" w:rsidP="00CD0B0D">
      <w:pPr>
        <w:spacing w:after="0" w:line="240" w:lineRule="auto"/>
        <w:contextualSpacing/>
        <w:jc w:val="both"/>
        <w:rPr>
          <w:rFonts w:asciiTheme="minorHAnsi" w:hAnsiTheme="minorHAnsi" w:cstheme="minorHAnsi"/>
          <w:b/>
          <w:sz w:val="24"/>
          <w:szCs w:val="24"/>
          <w:u w:val="single"/>
          <w:lang w:val="en-GB"/>
        </w:rPr>
      </w:pPr>
      <w:r w:rsidRPr="00B166CA">
        <w:rPr>
          <w:rFonts w:asciiTheme="minorHAnsi" w:hAnsiTheme="minorHAnsi" w:cstheme="minorHAnsi"/>
          <w:b/>
          <w:sz w:val="24"/>
          <w:szCs w:val="24"/>
          <w:u w:val="single"/>
          <w:lang w:val="en-GB"/>
        </w:rPr>
        <w:br w:type="page"/>
      </w:r>
    </w:p>
    <w:p w14:paraId="0F16D025" w14:textId="390A419D" w:rsidR="00E234E6" w:rsidRPr="008B688D" w:rsidRDefault="00E234E6" w:rsidP="00E234E6">
      <w:pPr>
        <w:spacing w:after="0" w:line="240" w:lineRule="auto"/>
        <w:contextualSpacing/>
        <w:jc w:val="center"/>
        <w:rPr>
          <w:rFonts w:asciiTheme="minorHAnsi" w:hAnsiTheme="minorHAnsi" w:cstheme="minorHAnsi"/>
          <w:b/>
          <w:sz w:val="20"/>
          <w:szCs w:val="20"/>
          <w:u w:val="single"/>
        </w:rPr>
      </w:pPr>
      <w:r>
        <w:rPr>
          <w:rFonts w:asciiTheme="minorHAnsi" w:hAnsiTheme="minorHAnsi" w:cstheme="minorHAnsi"/>
          <w:b/>
          <w:sz w:val="20"/>
          <w:szCs w:val="20"/>
          <w:u w:val="single"/>
        </w:rPr>
        <w:lastRenderedPageBreak/>
        <w:t>CO-OPT ADVISOR</w:t>
      </w:r>
      <w:r w:rsidRPr="008B688D">
        <w:rPr>
          <w:rFonts w:asciiTheme="minorHAnsi" w:hAnsiTheme="minorHAnsi" w:cstheme="minorHAnsi"/>
          <w:b/>
          <w:sz w:val="20"/>
          <w:szCs w:val="20"/>
          <w:u w:val="single"/>
        </w:rPr>
        <w:t xml:space="preserve"> </w:t>
      </w:r>
      <w:r w:rsidR="003A7D29">
        <w:rPr>
          <w:rFonts w:asciiTheme="minorHAnsi" w:hAnsiTheme="minorHAnsi" w:cstheme="minorHAnsi"/>
          <w:b/>
          <w:sz w:val="20"/>
          <w:szCs w:val="20"/>
          <w:u w:val="single"/>
        </w:rPr>
        <w:t>APPLICATION</w:t>
      </w:r>
      <w:r w:rsidRPr="008B688D">
        <w:rPr>
          <w:rFonts w:asciiTheme="minorHAnsi" w:hAnsiTheme="minorHAnsi" w:cstheme="minorHAnsi"/>
          <w:b/>
          <w:sz w:val="20"/>
          <w:szCs w:val="20"/>
          <w:u w:val="single"/>
        </w:rPr>
        <w:t xml:space="preserve"> FORM</w:t>
      </w:r>
    </w:p>
    <w:p w14:paraId="793BD356" w14:textId="77777777" w:rsidR="00E234E6" w:rsidRPr="008B688D" w:rsidRDefault="00E234E6" w:rsidP="00E234E6">
      <w:pPr>
        <w:spacing w:after="0" w:line="240" w:lineRule="auto"/>
        <w:contextualSpacing/>
        <w:jc w:val="both"/>
        <w:rPr>
          <w:rFonts w:asciiTheme="minorHAnsi" w:hAnsiTheme="minorHAnsi" w:cstheme="minorHAnsi"/>
          <w:i/>
          <w:sz w:val="20"/>
          <w:szCs w:val="20"/>
          <w:shd w:val="clear" w:color="auto" w:fill="FFFFFF"/>
        </w:rPr>
      </w:pPr>
    </w:p>
    <w:p w14:paraId="101CEA03" w14:textId="11F3E2A9" w:rsidR="00E234E6" w:rsidRPr="00E234E6" w:rsidRDefault="00E234E6" w:rsidP="00E234E6">
      <w:pPr>
        <w:spacing w:after="0" w:line="240" w:lineRule="auto"/>
        <w:contextualSpacing/>
        <w:jc w:val="both"/>
        <w:rPr>
          <w:rFonts w:asciiTheme="minorHAnsi" w:hAnsiTheme="minorHAnsi" w:cstheme="minorHAnsi"/>
          <w:i/>
          <w:sz w:val="20"/>
          <w:szCs w:val="20"/>
          <w:shd w:val="clear" w:color="auto" w:fill="FFFFFF"/>
        </w:rPr>
      </w:pPr>
      <w:r w:rsidRPr="008B688D">
        <w:rPr>
          <w:rFonts w:asciiTheme="minorHAnsi" w:hAnsiTheme="minorHAnsi" w:cstheme="minorHAnsi"/>
          <w:i/>
          <w:sz w:val="20"/>
          <w:szCs w:val="20"/>
          <w:shd w:val="clear" w:color="auto" w:fill="FFFFFF"/>
        </w:rPr>
        <w:t>“</w:t>
      </w:r>
      <w:r>
        <w:rPr>
          <w:rFonts w:asciiTheme="minorHAnsi" w:hAnsiTheme="minorHAnsi" w:cstheme="minorHAnsi"/>
          <w:i/>
          <w:sz w:val="20"/>
          <w:szCs w:val="20"/>
          <w:shd w:val="clear" w:color="auto" w:fill="FFFFFF"/>
        </w:rPr>
        <w:t xml:space="preserve">The Trustees may, on an annual basis, co-opt Advisors for specific projects, these Advisors shall be non-voting.” (art 7.1 of LUPUS EUROPE Constitution) </w:t>
      </w:r>
      <w:proofErr w:type="spellStart"/>
      <w:r w:rsidRPr="008B688D">
        <w:rPr>
          <w:rFonts w:asciiTheme="minorHAnsi" w:hAnsiTheme="minorHAnsi" w:cstheme="minorHAnsi"/>
          <w:sz w:val="20"/>
          <w:szCs w:val="20"/>
          <w:lang w:val="de-DE"/>
        </w:rPr>
        <w:t>Please</w:t>
      </w:r>
      <w:proofErr w:type="spellEnd"/>
      <w:r w:rsidRPr="008B688D">
        <w:rPr>
          <w:rFonts w:asciiTheme="minorHAnsi" w:hAnsiTheme="minorHAnsi" w:cstheme="minorHAnsi"/>
          <w:sz w:val="20"/>
          <w:szCs w:val="20"/>
          <w:lang w:val="de-DE"/>
        </w:rPr>
        <w:t xml:space="preserve"> send </w:t>
      </w:r>
      <w:proofErr w:type="spellStart"/>
      <w:r w:rsidRPr="008B688D">
        <w:rPr>
          <w:rFonts w:asciiTheme="minorHAnsi" w:hAnsiTheme="minorHAnsi" w:cstheme="minorHAnsi"/>
          <w:sz w:val="20"/>
          <w:szCs w:val="20"/>
          <w:lang w:val="de-DE"/>
        </w:rPr>
        <w:t>applications</w:t>
      </w:r>
      <w:proofErr w:type="spellEnd"/>
      <w:r w:rsidRPr="008B688D">
        <w:rPr>
          <w:rFonts w:asciiTheme="minorHAnsi" w:hAnsiTheme="minorHAnsi" w:cstheme="minorHAnsi"/>
          <w:sz w:val="20"/>
          <w:szCs w:val="20"/>
          <w:lang w:val="de-DE"/>
        </w:rPr>
        <w:t xml:space="preserve"> </w:t>
      </w:r>
      <w:proofErr w:type="spellStart"/>
      <w:r w:rsidRPr="008B688D">
        <w:rPr>
          <w:rFonts w:asciiTheme="minorHAnsi" w:hAnsiTheme="minorHAnsi" w:cstheme="minorHAnsi"/>
          <w:sz w:val="20"/>
          <w:szCs w:val="20"/>
          <w:lang w:val="de-DE"/>
        </w:rPr>
        <w:t>to</w:t>
      </w:r>
      <w:proofErr w:type="spellEnd"/>
      <w:r w:rsidRPr="008B688D">
        <w:rPr>
          <w:rFonts w:asciiTheme="minorHAnsi" w:hAnsiTheme="minorHAnsi" w:cstheme="minorHAnsi"/>
          <w:sz w:val="20"/>
          <w:szCs w:val="20"/>
          <w:lang w:val="de-DE"/>
        </w:rPr>
        <w:t xml:space="preserve"> </w:t>
      </w:r>
      <w:hyperlink r:id="rId11" w:history="1">
        <w:r w:rsidRPr="008B688D">
          <w:rPr>
            <w:rStyle w:val="Hyperlink"/>
            <w:rFonts w:asciiTheme="minorHAnsi" w:hAnsiTheme="minorHAnsi" w:cstheme="minorHAnsi"/>
            <w:sz w:val="20"/>
            <w:szCs w:val="20"/>
            <w:lang w:val="de-DE"/>
          </w:rPr>
          <w:t>secretary@lupus-europe.org</w:t>
        </w:r>
      </w:hyperlink>
      <w:r w:rsidRPr="008B688D">
        <w:rPr>
          <w:rFonts w:asciiTheme="minorHAnsi" w:hAnsiTheme="minorHAnsi" w:cstheme="minorHAnsi"/>
          <w:sz w:val="20"/>
          <w:szCs w:val="20"/>
          <w:lang w:val="de-DE"/>
        </w:rPr>
        <w:t xml:space="preserve"> </w:t>
      </w:r>
      <w:proofErr w:type="spellStart"/>
      <w:r w:rsidRPr="008B688D">
        <w:rPr>
          <w:rFonts w:asciiTheme="minorHAnsi" w:hAnsiTheme="minorHAnsi" w:cstheme="minorHAnsi"/>
          <w:b/>
          <w:sz w:val="20"/>
          <w:szCs w:val="20"/>
          <w:lang w:val="de-DE"/>
        </w:rPr>
        <w:t>by</w:t>
      </w:r>
      <w:proofErr w:type="spellEnd"/>
      <w:r w:rsidRPr="008B688D">
        <w:rPr>
          <w:rFonts w:asciiTheme="minorHAnsi" w:hAnsiTheme="minorHAnsi" w:cstheme="minorHAnsi"/>
          <w:b/>
          <w:sz w:val="20"/>
          <w:szCs w:val="20"/>
          <w:lang w:val="de-DE"/>
        </w:rPr>
        <w:t xml:space="preserve"> </w:t>
      </w:r>
      <w:proofErr w:type="spellStart"/>
      <w:r w:rsidR="003A7D29">
        <w:rPr>
          <w:rFonts w:asciiTheme="minorHAnsi" w:hAnsiTheme="minorHAnsi" w:cstheme="minorHAnsi"/>
          <w:b/>
          <w:sz w:val="20"/>
          <w:szCs w:val="20"/>
          <w:lang w:val="de-DE"/>
        </w:rPr>
        <w:t>October</w:t>
      </w:r>
      <w:proofErr w:type="spellEnd"/>
      <w:r w:rsidR="003A7D29">
        <w:rPr>
          <w:rFonts w:asciiTheme="minorHAnsi" w:hAnsiTheme="minorHAnsi" w:cstheme="minorHAnsi"/>
          <w:b/>
          <w:sz w:val="20"/>
          <w:szCs w:val="20"/>
          <w:lang w:val="de-DE"/>
        </w:rPr>
        <w:t xml:space="preserve"> 1, 2020</w:t>
      </w:r>
    </w:p>
    <w:p w14:paraId="404A3A06" w14:textId="77777777" w:rsidR="00E234E6" w:rsidRPr="00AF35C5" w:rsidRDefault="00E234E6" w:rsidP="00E234E6">
      <w:pPr>
        <w:spacing w:after="0" w:line="240" w:lineRule="auto"/>
        <w:contextualSpacing/>
        <w:jc w:val="both"/>
        <w:rPr>
          <w:rFonts w:asciiTheme="minorHAnsi" w:hAnsiTheme="minorHAnsi" w:cstheme="minorHAnsi"/>
          <w:sz w:val="12"/>
          <w:szCs w:val="12"/>
          <w:lang w:val="de-DE"/>
        </w:rPr>
      </w:pPr>
    </w:p>
    <w:p w14:paraId="7AA0D636" w14:textId="77777777" w:rsidR="00E234E6" w:rsidRPr="00AF35C5" w:rsidRDefault="00E234E6" w:rsidP="00E234E6">
      <w:pP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b/>
          <w:sz w:val="24"/>
          <w:szCs w:val="24"/>
          <w:lang w:val="de-DE"/>
        </w:rPr>
        <w:t>SECTION A – APPLICATION</w:t>
      </w:r>
    </w:p>
    <w:p w14:paraId="0746D440"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FIRST NAME:</w:t>
      </w:r>
    </w:p>
    <w:p w14:paraId="43494DD4"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LAST NAME:</w:t>
      </w:r>
    </w:p>
    <w:p w14:paraId="6E3B88CB"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ADDRESS:</w:t>
      </w:r>
    </w:p>
    <w:p w14:paraId="7CFBB839"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Email:</w:t>
      </w:r>
    </w:p>
    <w:p w14:paraId="5FD752E0" w14:textId="544B2FEE"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roofErr w:type="spellStart"/>
      <w:r w:rsidRPr="00AF35C5">
        <w:rPr>
          <w:rFonts w:asciiTheme="minorHAnsi" w:hAnsiTheme="minorHAnsi" w:cstheme="minorHAnsi"/>
          <w:sz w:val="20"/>
          <w:szCs w:val="20"/>
          <w:lang w:val="de-DE"/>
        </w:rPr>
        <w:t>Hereby</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applies</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for</w:t>
      </w:r>
      <w:proofErr w:type="spellEnd"/>
      <w:r w:rsidRPr="00AF35C5">
        <w:rPr>
          <w:rFonts w:asciiTheme="minorHAnsi" w:hAnsiTheme="minorHAnsi" w:cstheme="minorHAnsi"/>
          <w:sz w:val="20"/>
          <w:szCs w:val="20"/>
          <w:lang w:val="de-DE"/>
        </w:rPr>
        <w:t xml:space="preserve"> </w:t>
      </w:r>
      <w:r>
        <w:rPr>
          <w:rFonts w:asciiTheme="minorHAnsi" w:hAnsiTheme="minorHAnsi" w:cstheme="minorHAnsi"/>
          <w:sz w:val="20"/>
          <w:szCs w:val="20"/>
          <w:lang w:val="de-DE"/>
        </w:rPr>
        <w:t>Co-</w:t>
      </w:r>
      <w:proofErr w:type="spellStart"/>
      <w:r>
        <w:rPr>
          <w:rFonts w:asciiTheme="minorHAnsi" w:hAnsiTheme="minorHAnsi" w:cstheme="minorHAnsi"/>
          <w:sz w:val="20"/>
          <w:szCs w:val="20"/>
          <w:lang w:val="de-DE"/>
        </w:rPr>
        <w:t>Opt</w:t>
      </w:r>
      <w:proofErr w:type="spellEnd"/>
      <w:r>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Advisor</w:t>
      </w:r>
      <w:proofErr w:type="spellEnd"/>
      <w:r w:rsidRPr="00AF35C5">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for</w:t>
      </w:r>
      <w:proofErr w:type="spellEnd"/>
      <w:r>
        <w:rPr>
          <w:rFonts w:asciiTheme="minorHAnsi" w:hAnsiTheme="minorHAnsi" w:cstheme="minorHAnsi"/>
          <w:sz w:val="20"/>
          <w:szCs w:val="20"/>
          <w:lang w:val="de-DE"/>
        </w:rPr>
        <w:t xml:space="preserve"> a </w:t>
      </w:r>
      <w:proofErr w:type="spellStart"/>
      <w:r>
        <w:rPr>
          <w:rFonts w:asciiTheme="minorHAnsi" w:hAnsiTheme="minorHAnsi" w:cstheme="minorHAnsi"/>
          <w:sz w:val="20"/>
          <w:szCs w:val="20"/>
          <w:lang w:val="de-DE"/>
        </w:rPr>
        <w:t>one-year</w:t>
      </w:r>
      <w:proofErr w:type="spellEnd"/>
      <w:r>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term</w:t>
      </w:r>
      <w:proofErr w:type="spellEnd"/>
      <w:r w:rsidRPr="00AF35C5">
        <w:rPr>
          <w:rFonts w:asciiTheme="minorHAnsi" w:hAnsiTheme="minorHAnsi" w:cstheme="minorHAnsi"/>
          <w:sz w:val="20"/>
          <w:szCs w:val="20"/>
          <w:lang w:val="de-DE"/>
        </w:rPr>
        <w:t xml:space="preserve"> at Council 20</w:t>
      </w:r>
      <w:r>
        <w:rPr>
          <w:rFonts w:asciiTheme="minorHAnsi" w:hAnsiTheme="minorHAnsi" w:cstheme="minorHAnsi"/>
          <w:sz w:val="20"/>
          <w:szCs w:val="20"/>
          <w:lang w:val="de-DE"/>
        </w:rPr>
        <w:t>20</w:t>
      </w:r>
      <w:r w:rsidRPr="00AF35C5">
        <w:rPr>
          <w:rFonts w:asciiTheme="minorHAnsi" w:hAnsiTheme="minorHAnsi" w:cstheme="minorHAnsi"/>
          <w:sz w:val="20"/>
          <w:szCs w:val="20"/>
          <w:lang w:val="de-DE"/>
        </w:rPr>
        <w:t xml:space="preserve"> (*).</w:t>
      </w:r>
    </w:p>
    <w:p w14:paraId="62933211" w14:textId="77777777" w:rsidR="00E234E6" w:rsidRPr="00AF35C5" w:rsidRDefault="00E234E6" w:rsidP="00E234E6">
      <w:pPr>
        <w:spacing w:after="0" w:line="240" w:lineRule="auto"/>
        <w:contextualSpacing/>
        <w:jc w:val="both"/>
        <w:rPr>
          <w:rFonts w:asciiTheme="minorHAnsi" w:hAnsiTheme="minorHAnsi" w:cstheme="minorHAnsi"/>
          <w:sz w:val="24"/>
          <w:szCs w:val="24"/>
          <w:lang w:val="de-DE"/>
        </w:rPr>
      </w:pPr>
    </w:p>
    <w:p w14:paraId="43F49616" w14:textId="0A20220C"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roofErr w:type="spellStart"/>
      <w:r w:rsidRPr="00AF35C5">
        <w:rPr>
          <w:rFonts w:asciiTheme="minorHAnsi" w:hAnsiTheme="minorHAnsi" w:cstheme="minorHAnsi"/>
          <w:sz w:val="20"/>
          <w:szCs w:val="20"/>
          <w:lang w:val="de-DE"/>
        </w:rPr>
        <w:t>Please</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comment</w:t>
      </w:r>
      <w:proofErr w:type="spellEnd"/>
      <w:r w:rsidRPr="00AF35C5">
        <w:rPr>
          <w:rFonts w:asciiTheme="minorHAnsi" w:hAnsiTheme="minorHAnsi" w:cstheme="minorHAnsi"/>
          <w:sz w:val="20"/>
          <w:szCs w:val="20"/>
          <w:lang w:val="de-DE"/>
        </w:rPr>
        <w:t xml:space="preserve"> on </w:t>
      </w:r>
      <w:proofErr w:type="spellStart"/>
      <w:r w:rsidRPr="00AF35C5">
        <w:rPr>
          <w:rFonts w:asciiTheme="minorHAnsi" w:hAnsiTheme="minorHAnsi" w:cstheme="minorHAnsi"/>
          <w:sz w:val="20"/>
          <w:szCs w:val="20"/>
          <w:lang w:val="de-DE"/>
        </w:rPr>
        <w:t>your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motivation</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for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election</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to</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become</w:t>
      </w:r>
      <w:proofErr w:type="spellEnd"/>
      <w:r w:rsidRPr="00AF35C5">
        <w:rPr>
          <w:rFonts w:asciiTheme="minorHAnsi" w:hAnsiTheme="minorHAnsi" w:cstheme="minorHAnsi"/>
          <w:sz w:val="20"/>
          <w:szCs w:val="20"/>
          <w:lang w:val="de-DE"/>
        </w:rPr>
        <w:t xml:space="preserve"> a LUPUS EUROPE </w:t>
      </w:r>
      <w:r>
        <w:rPr>
          <w:rFonts w:asciiTheme="minorHAnsi" w:hAnsiTheme="minorHAnsi" w:cstheme="minorHAnsi"/>
          <w:sz w:val="20"/>
          <w:szCs w:val="20"/>
          <w:lang w:val="de-DE"/>
        </w:rPr>
        <w:t>Co-</w:t>
      </w:r>
      <w:proofErr w:type="spellStart"/>
      <w:r>
        <w:rPr>
          <w:rFonts w:asciiTheme="minorHAnsi" w:hAnsiTheme="minorHAnsi" w:cstheme="minorHAnsi"/>
          <w:sz w:val="20"/>
          <w:szCs w:val="20"/>
          <w:lang w:val="de-DE"/>
        </w:rPr>
        <w:t>Opt</w:t>
      </w:r>
      <w:proofErr w:type="spellEnd"/>
      <w:r>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Advisor</w:t>
      </w:r>
      <w:proofErr w:type="spellEnd"/>
      <w:r w:rsidRPr="00AF35C5">
        <w:rPr>
          <w:rFonts w:asciiTheme="minorHAnsi" w:hAnsiTheme="minorHAnsi" w:cstheme="minorHAnsi"/>
          <w:sz w:val="20"/>
          <w:szCs w:val="20"/>
          <w:lang w:val="de-DE"/>
        </w:rPr>
        <w:t xml:space="preserve">: </w:t>
      </w:r>
    </w:p>
    <w:p w14:paraId="192E90A7"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
    <w:p w14:paraId="2A701529"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AF35C5">
        <w:rPr>
          <w:rFonts w:asciiTheme="minorHAnsi" w:hAnsiTheme="minorHAnsi" w:cstheme="minorHAnsi"/>
          <w:sz w:val="20"/>
          <w:szCs w:val="20"/>
        </w:rPr>
        <w:t xml:space="preserve"> </w:t>
      </w:r>
    </w:p>
    <w:p w14:paraId="28E88C1B"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7C53A2D9"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2F9B6421"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775D2538"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4B69D060"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356BD69B"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0514C916" w14:textId="77777777" w:rsidR="00E234E6" w:rsidRPr="00AF35C5" w:rsidRDefault="00E234E6" w:rsidP="00E234E6">
      <w:pPr>
        <w:spacing w:after="0" w:line="240" w:lineRule="auto"/>
        <w:contextualSpacing/>
        <w:jc w:val="both"/>
        <w:rPr>
          <w:rFonts w:asciiTheme="minorHAnsi" w:eastAsia="Times New Roman" w:hAnsiTheme="minorHAnsi" w:cstheme="minorHAnsi"/>
          <w:sz w:val="12"/>
          <w:szCs w:val="12"/>
        </w:rPr>
      </w:pPr>
    </w:p>
    <w:p w14:paraId="0972FD21" w14:textId="1409FF67" w:rsidR="00E234E6" w:rsidRPr="008B688D" w:rsidRDefault="00E234E6" w:rsidP="00E234E6">
      <w:pPr>
        <w:spacing w:after="0" w:line="240" w:lineRule="auto"/>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 xml:space="preserve">Some people are disqualified by law from acting as </w:t>
      </w:r>
      <w:r>
        <w:rPr>
          <w:rFonts w:asciiTheme="minorHAnsi" w:eastAsia="Times New Roman" w:hAnsiTheme="minorHAnsi" w:cstheme="minorHAnsi"/>
          <w:sz w:val="20"/>
          <w:szCs w:val="20"/>
        </w:rPr>
        <w:t>Co-Opt Advisors</w:t>
      </w:r>
      <w:r w:rsidRPr="008B688D">
        <w:rPr>
          <w:rFonts w:asciiTheme="minorHAnsi" w:eastAsia="Times New Roman" w:hAnsiTheme="minorHAnsi" w:cstheme="minorHAnsi"/>
          <w:sz w:val="20"/>
          <w:szCs w:val="20"/>
        </w:rPr>
        <w:t xml:space="preserve">. You can’t be a </w:t>
      </w:r>
      <w:r>
        <w:rPr>
          <w:rFonts w:asciiTheme="minorHAnsi" w:eastAsia="Times New Roman" w:hAnsiTheme="minorHAnsi" w:cstheme="minorHAnsi"/>
          <w:sz w:val="20"/>
          <w:szCs w:val="20"/>
        </w:rPr>
        <w:t>co-opt advisor</w:t>
      </w:r>
      <w:r w:rsidRPr="008B688D">
        <w:rPr>
          <w:rFonts w:asciiTheme="minorHAnsi" w:eastAsia="Times New Roman" w:hAnsiTheme="minorHAnsi" w:cstheme="minorHAnsi"/>
          <w:sz w:val="20"/>
          <w:szCs w:val="20"/>
        </w:rPr>
        <w:t xml:space="preserve"> if you:</w:t>
      </w:r>
    </w:p>
    <w:p w14:paraId="1B658DF1" w14:textId="77777777" w:rsidR="00E234E6" w:rsidRPr="008B688D" w:rsidRDefault="00E234E6" w:rsidP="00E234E6">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an unspent conviction for an offence involving dishonesty or deception</w:t>
      </w:r>
    </w:p>
    <w:p w14:paraId="22031DCF" w14:textId="77777777" w:rsidR="00E234E6" w:rsidRPr="008B688D" w:rsidRDefault="00E234E6" w:rsidP="00E234E6">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are currently declared bankrupt, subject to bankruptcy restrictions or an interim order</w:t>
      </w:r>
    </w:p>
    <w:p w14:paraId="6C9B5E12" w14:textId="77777777" w:rsidR="00E234E6" w:rsidRPr="008B688D" w:rsidRDefault="00E234E6" w:rsidP="00E234E6">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an individual voluntary arrangement to pay off debts with creditors</w:t>
      </w:r>
    </w:p>
    <w:p w14:paraId="1F74CA82" w14:textId="77777777" w:rsidR="00E234E6" w:rsidRPr="008B688D" w:rsidRDefault="00E234E6" w:rsidP="00E234E6">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are disqualified from being a company director</w:t>
      </w:r>
    </w:p>
    <w:p w14:paraId="5E899B57" w14:textId="77777777" w:rsidR="00E234E6" w:rsidRPr="008B688D" w:rsidRDefault="00E234E6" w:rsidP="00E234E6">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previously been removed as a trustee by either the commission or the high court due to misconduct or mismanagement</w:t>
      </w:r>
    </w:p>
    <w:p w14:paraId="601948B2" w14:textId="078B794E" w:rsidR="00E234E6" w:rsidRPr="008B688D" w:rsidRDefault="00E234E6" w:rsidP="00E234E6">
      <w:pPr>
        <w:spacing w:after="0" w:line="240" w:lineRule="auto"/>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 xml:space="preserve">By applying to be a </w:t>
      </w:r>
      <w:r>
        <w:rPr>
          <w:rFonts w:asciiTheme="minorHAnsi" w:eastAsia="Times New Roman" w:hAnsiTheme="minorHAnsi" w:cstheme="minorHAnsi"/>
          <w:sz w:val="20"/>
          <w:szCs w:val="20"/>
        </w:rPr>
        <w:t>Co-Opt Advisor</w:t>
      </w:r>
      <w:r w:rsidRPr="008B688D">
        <w:rPr>
          <w:rFonts w:asciiTheme="minorHAnsi" w:eastAsia="Times New Roman" w:hAnsiTheme="minorHAnsi" w:cstheme="minorHAnsi"/>
          <w:sz w:val="20"/>
          <w:szCs w:val="20"/>
        </w:rPr>
        <w:t>, you certify that none of the above is applicable to you</w:t>
      </w:r>
    </w:p>
    <w:p w14:paraId="4506CAAD"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roofErr w:type="spellStart"/>
      <w:r w:rsidRPr="00AF35C5">
        <w:rPr>
          <w:rFonts w:asciiTheme="minorHAnsi" w:hAnsiTheme="minorHAnsi" w:cstheme="minorHAnsi"/>
          <w:sz w:val="24"/>
          <w:szCs w:val="24"/>
          <w:lang w:val="de-DE"/>
        </w:rPr>
        <w:t>Signature</w:t>
      </w:r>
      <w:proofErr w:type="spellEnd"/>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t>Date</w:t>
      </w:r>
    </w:p>
    <w:p w14:paraId="309A2BE9"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
    <w:p w14:paraId="2593540D" w14:textId="77777777" w:rsidR="00E234E6" w:rsidRPr="00AF35C5" w:rsidRDefault="00E234E6" w:rsidP="00E234E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
    <w:p w14:paraId="200C385D" w14:textId="77777777" w:rsidR="00E234E6" w:rsidRPr="008B688D" w:rsidRDefault="00E234E6" w:rsidP="00E234E6">
      <w:pPr>
        <w:spacing w:after="0" w:line="240" w:lineRule="auto"/>
        <w:contextualSpacing/>
        <w:jc w:val="both"/>
        <w:rPr>
          <w:rFonts w:asciiTheme="minorHAnsi" w:hAnsiTheme="minorHAnsi" w:cstheme="minorHAnsi"/>
          <w:sz w:val="20"/>
          <w:szCs w:val="20"/>
        </w:rPr>
      </w:pPr>
    </w:p>
    <w:p w14:paraId="0D98739D" w14:textId="637AA2B0" w:rsidR="003A7D29" w:rsidRDefault="003A7D29">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39BE92F6" w14:textId="77777777" w:rsidR="008B688D" w:rsidRPr="008B688D" w:rsidRDefault="008B688D" w:rsidP="00CD0B0D">
      <w:pPr>
        <w:spacing w:after="0" w:line="240" w:lineRule="auto"/>
        <w:contextualSpacing/>
        <w:jc w:val="center"/>
        <w:rPr>
          <w:rFonts w:asciiTheme="minorHAnsi" w:hAnsiTheme="minorHAnsi" w:cstheme="minorHAnsi"/>
          <w:b/>
          <w:sz w:val="20"/>
          <w:szCs w:val="20"/>
          <w:u w:val="single"/>
        </w:rPr>
      </w:pPr>
    </w:p>
    <w:p w14:paraId="50324889" w14:textId="77777777" w:rsidR="008B688D" w:rsidRPr="008B688D" w:rsidRDefault="008B688D" w:rsidP="00CD0B0D">
      <w:pPr>
        <w:spacing w:after="0" w:line="240" w:lineRule="auto"/>
        <w:contextualSpacing/>
        <w:jc w:val="center"/>
        <w:rPr>
          <w:rFonts w:asciiTheme="minorHAnsi" w:hAnsiTheme="minorHAnsi" w:cstheme="minorHAnsi"/>
          <w:b/>
          <w:sz w:val="20"/>
          <w:szCs w:val="20"/>
          <w:u w:val="single"/>
        </w:rPr>
      </w:pPr>
      <w:r w:rsidRPr="008B688D">
        <w:rPr>
          <w:rFonts w:asciiTheme="minorHAnsi" w:hAnsiTheme="minorHAnsi" w:cstheme="minorHAnsi"/>
          <w:b/>
          <w:sz w:val="20"/>
          <w:szCs w:val="20"/>
          <w:u w:val="single"/>
        </w:rPr>
        <w:t>TRUSTEE ELECTION NOMINATION FORM</w:t>
      </w:r>
    </w:p>
    <w:p w14:paraId="37AF09F8" w14:textId="77777777" w:rsidR="008B688D" w:rsidRPr="008B688D" w:rsidRDefault="008B688D" w:rsidP="00CD0B0D">
      <w:pPr>
        <w:spacing w:after="0" w:line="240" w:lineRule="auto"/>
        <w:contextualSpacing/>
        <w:jc w:val="both"/>
        <w:rPr>
          <w:rFonts w:asciiTheme="minorHAnsi" w:hAnsiTheme="minorHAnsi" w:cstheme="minorHAnsi"/>
          <w:i/>
          <w:sz w:val="20"/>
          <w:szCs w:val="20"/>
          <w:shd w:val="clear" w:color="auto" w:fill="FFFFFF"/>
        </w:rPr>
      </w:pPr>
    </w:p>
    <w:p w14:paraId="511E341A" w14:textId="77777777" w:rsidR="008B688D" w:rsidRPr="008B688D" w:rsidRDefault="008B688D" w:rsidP="00CD0B0D">
      <w:pPr>
        <w:spacing w:after="0" w:line="240" w:lineRule="auto"/>
        <w:contextualSpacing/>
        <w:jc w:val="both"/>
        <w:rPr>
          <w:rFonts w:asciiTheme="minorHAnsi" w:hAnsiTheme="minorHAnsi" w:cstheme="minorHAnsi"/>
          <w:b/>
          <w:i/>
          <w:sz w:val="20"/>
          <w:szCs w:val="20"/>
          <w:u w:val="single"/>
        </w:rPr>
      </w:pPr>
      <w:r w:rsidRPr="008B688D">
        <w:rPr>
          <w:rFonts w:asciiTheme="minorHAnsi" w:hAnsiTheme="minorHAnsi" w:cstheme="minorHAnsi"/>
          <w:i/>
          <w:sz w:val="20"/>
          <w:szCs w:val="20"/>
          <w:shd w:val="clear" w:color="auto" w:fill="FFFFFF"/>
        </w:rPr>
        <w:t>“Candidates to the election as Trustees will send their application to the Secretary, endorsed by a Full (voting) member of LUPUS EUROPE. The Secretary shall circulate the names of all nominees to each full member organization 28 days prior to the Elections.” (art 6.4 of LUPUS EUROPE Constitution)</w:t>
      </w:r>
    </w:p>
    <w:p w14:paraId="374E45EC" w14:textId="3DA5BBE3" w:rsidR="008B688D" w:rsidRPr="008B688D" w:rsidRDefault="008B688D" w:rsidP="00CD0B0D">
      <w:pPr>
        <w:spacing w:after="0" w:line="240" w:lineRule="auto"/>
        <w:contextualSpacing/>
        <w:jc w:val="both"/>
        <w:rPr>
          <w:rFonts w:asciiTheme="minorHAnsi" w:hAnsiTheme="minorHAnsi" w:cstheme="minorHAnsi"/>
          <w:sz w:val="20"/>
          <w:szCs w:val="20"/>
          <w:lang w:val="de-DE"/>
        </w:rPr>
      </w:pPr>
      <w:proofErr w:type="spellStart"/>
      <w:r w:rsidRPr="008B688D">
        <w:rPr>
          <w:rFonts w:asciiTheme="minorHAnsi" w:hAnsiTheme="minorHAnsi" w:cstheme="minorHAnsi"/>
          <w:sz w:val="20"/>
          <w:szCs w:val="20"/>
          <w:lang w:val="de-DE"/>
        </w:rPr>
        <w:t>Please</w:t>
      </w:r>
      <w:proofErr w:type="spellEnd"/>
      <w:r w:rsidRPr="008B688D">
        <w:rPr>
          <w:rFonts w:asciiTheme="minorHAnsi" w:hAnsiTheme="minorHAnsi" w:cstheme="minorHAnsi"/>
          <w:sz w:val="20"/>
          <w:szCs w:val="20"/>
          <w:lang w:val="de-DE"/>
        </w:rPr>
        <w:t xml:space="preserve"> send </w:t>
      </w:r>
      <w:proofErr w:type="spellStart"/>
      <w:r w:rsidRPr="008B688D">
        <w:rPr>
          <w:rFonts w:asciiTheme="minorHAnsi" w:hAnsiTheme="minorHAnsi" w:cstheme="minorHAnsi"/>
          <w:sz w:val="20"/>
          <w:szCs w:val="20"/>
          <w:lang w:val="de-DE"/>
        </w:rPr>
        <w:t>applications</w:t>
      </w:r>
      <w:proofErr w:type="spellEnd"/>
      <w:r w:rsidRPr="008B688D">
        <w:rPr>
          <w:rFonts w:asciiTheme="minorHAnsi" w:hAnsiTheme="minorHAnsi" w:cstheme="minorHAnsi"/>
          <w:sz w:val="20"/>
          <w:szCs w:val="20"/>
          <w:lang w:val="de-DE"/>
        </w:rPr>
        <w:t xml:space="preserve"> </w:t>
      </w:r>
      <w:proofErr w:type="spellStart"/>
      <w:r w:rsidRPr="008B688D">
        <w:rPr>
          <w:rFonts w:asciiTheme="minorHAnsi" w:hAnsiTheme="minorHAnsi" w:cstheme="minorHAnsi"/>
          <w:sz w:val="20"/>
          <w:szCs w:val="20"/>
          <w:lang w:val="de-DE"/>
        </w:rPr>
        <w:t>to</w:t>
      </w:r>
      <w:proofErr w:type="spellEnd"/>
      <w:r w:rsidRPr="008B688D">
        <w:rPr>
          <w:rFonts w:asciiTheme="minorHAnsi" w:hAnsiTheme="minorHAnsi" w:cstheme="minorHAnsi"/>
          <w:sz w:val="20"/>
          <w:szCs w:val="20"/>
          <w:lang w:val="de-DE"/>
        </w:rPr>
        <w:t xml:space="preserve"> </w:t>
      </w:r>
      <w:hyperlink r:id="rId12" w:history="1">
        <w:r w:rsidRPr="008B688D">
          <w:rPr>
            <w:rStyle w:val="Hyperlink"/>
            <w:rFonts w:asciiTheme="minorHAnsi" w:hAnsiTheme="minorHAnsi" w:cstheme="minorHAnsi"/>
            <w:sz w:val="20"/>
            <w:szCs w:val="20"/>
            <w:lang w:val="de-DE"/>
          </w:rPr>
          <w:t>secretary@lupus-europe.org</w:t>
        </w:r>
      </w:hyperlink>
      <w:r w:rsidRPr="008B688D">
        <w:rPr>
          <w:rFonts w:asciiTheme="minorHAnsi" w:hAnsiTheme="minorHAnsi" w:cstheme="minorHAnsi"/>
          <w:sz w:val="20"/>
          <w:szCs w:val="20"/>
          <w:lang w:val="de-DE"/>
        </w:rPr>
        <w:t xml:space="preserve"> </w:t>
      </w:r>
      <w:proofErr w:type="spellStart"/>
      <w:r w:rsidRPr="008B688D">
        <w:rPr>
          <w:rFonts w:asciiTheme="minorHAnsi" w:hAnsiTheme="minorHAnsi" w:cstheme="minorHAnsi"/>
          <w:b/>
          <w:sz w:val="20"/>
          <w:szCs w:val="20"/>
          <w:lang w:val="de-DE"/>
        </w:rPr>
        <w:t>by</w:t>
      </w:r>
      <w:proofErr w:type="spellEnd"/>
      <w:r w:rsidR="003A7D29">
        <w:rPr>
          <w:rFonts w:asciiTheme="minorHAnsi" w:hAnsiTheme="minorHAnsi" w:cstheme="minorHAnsi"/>
          <w:b/>
          <w:sz w:val="20"/>
          <w:szCs w:val="20"/>
          <w:lang w:val="de-DE"/>
        </w:rPr>
        <w:t xml:space="preserve"> </w:t>
      </w:r>
      <w:proofErr w:type="spellStart"/>
      <w:r w:rsidR="003A7D29">
        <w:rPr>
          <w:rFonts w:asciiTheme="minorHAnsi" w:hAnsiTheme="minorHAnsi" w:cstheme="minorHAnsi"/>
          <w:b/>
          <w:sz w:val="20"/>
          <w:szCs w:val="20"/>
          <w:lang w:val="de-DE"/>
        </w:rPr>
        <w:t>October</w:t>
      </w:r>
      <w:proofErr w:type="spellEnd"/>
      <w:r w:rsidR="003A7D29">
        <w:rPr>
          <w:rFonts w:asciiTheme="minorHAnsi" w:hAnsiTheme="minorHAnsi" w:cstheme="minorHAnsi"/>
          <w:b/>
          <w:sz w:val="20"/>
          <w:szCs w:val="20"/>
          <w:lang w:val="de-DE"/>
        </w:rPr>
        <w:t xml:space="preserve"> 1, 2020</w:t>
      </w:r>
    </w:p>
    <w:p w14:paraId="50DD47E6" w14:textId="77777777" w:rsidR="008B688D" w:rsidRPr="00AF35C5" w:rsidRDefault="008B688D" w:rsidP="00CD0B0D">
      <w:pPr>
        <w:spacing w:after="0" w:line="240" w:lineRule="auto"/>
        <w:contextualSpacing/>
        <w:jc w:val="both"/>
        <w:rPr>
          <w:rFonts w:asciiTheme="minorHAnsi" w:hAnsiTheme="minorHAnsi" w:cstheme="minorHAnsi"/>
          <w:sz w:val="12"/>
          <w:szCs w:val="12"/>
          <w:lang w:val="de-DE"/>
        </w:rPr>
      </w:pPr>
    </w:p>
    <w:p w14:paraId="541C223D" w14:textId="77777777" w:rsidR="008B688D" w:rsidRPr="00AF35C5" w:rsidRDefault="008B688D" w:rsidP="00CD0B0D">
      <w:pP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b/>
          <w:sz w:val="24"/>
          <w:szCs w:val="24"/>
          <w:lang w:val="de-DE"/>
        </w:rPr>
        <w:t>SECTION A – APPLICATION</w:t>
      </w:r>
    </w:p>
    <w:p w14:paraId="565A5646"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FIRST NAME:</w:t>
      </w:r>
    </w:p>
    <w:p w14:paraId="62ACACA5"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LAST NAME:</w:t>
      </w:r>
    </w:p>
    <w:p w14:paraId="15682164"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ADDRESS:</w:t>
      </w:r>
    </w:p>
    <w:p w14:paraId="56D5BEEF"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r w:rsidRPr="00AF35C5">
        <w:rPr>
          <w:rFonts w:asciiTheme="minorHAnsi" w:hAnsiTheme="minorHAnsi" w:cstheme="minorHAnsi"/>
          <w:sz w:val="24"/>
          <w:szCs w:val="24"/>
          <w:lang w:val="de-DE"/>
        </w:rPr>
        <w:t>Email:</w:t>
      </w:r>
    </w:p>
    <w:p w14:paraId="610ACD36" w14:textId="11F52E76"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roofErr w:type="spellStart"/>
      <w:r w:rsidRPr="00AF35C5">
        <w:rPr>
          <w:rFonts w:asciiTheme="minorHAnsi" w:hAnsiTheme="minorHAnsi" w:cstheme="minorHAnsi"/>
          <w:sz w:val="20"/>
          <w:szCs w:val="20"/>
          <w:lang w:val="de-DE"/>
        </w:rPr>
        <w:t>Hereby</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applies</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for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election</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to</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the</w:t>
      </w:r>
      <w:proofErr w:type="spellEnd"/>
      <w:r w:rsidRPr="00AF35C5">
        <w:rPr>
          <w:rFonts w:asciiTheme="minorHAnsi" w:hAnsiTheme="minorHAnsi" w:cstheme="minorHAnsi"/>
          <w:sz w:val="20"/>
          <w:szCs w:val="20"/>
          <w:lang w:val="de-DE"/>
        </w:rPr>
        <w:t xml:space="preserve"> Board </w:t>
      </w:r>
      <w:proofErr w:type="spellStart"/>
      <w:r w:rsidRPr="00AF35C5">
        <w:rPr>
          <w:rFonts w:asciiTheme="minorHAnsi" w:hAnsiTheme="minorHAnsi" w:cstheme="minorHAnsi"/>
          <w:sz w:val="20"/>
          <w:szCs w:val="20"/>
          <w:lang w:val="de-DE"/>
        </w:rPr>
        <w:t>of</w:t>
      </w:r>
      <w:proofErr w:type="spellEnd"/>
      <w:r w:rsidRPr="00AF35C5">
        <w:rPr>
          <w:rFonts w:asciiTheme="minorHAnsi" w:hAnsiTheme="minorHAnsi" w:cstheme="minorHAnsi"/>
          <w:sz w:val="20"/>
          <w:szCs w:val="20"/>
          <w:lang w:val="de-DE"/>
        </w:rPr>
        <w:t xml:space="preserve"> Trustees </w:t>
      </w:r>
      <w:proofErr w:type="spellStart"/>
      <w:r w:rsidRPr="00AF35C5">
        <w:rPr>
          <w:rFonts w:asciiTheme="minorHAnsi" w:hAnsiTheme="minorHAnsi" w:cstheme="minorHAnsi"/>
          <w:sz w:val="20"/>
          <w:szCs w:val="20"/>
          <w:lang w:val="de-DE"/>
        </w:rPr>
        <w:t>for</w:t>
      </w:r>
      <w:proofErr w:type="spellEnd"/>
      <w:r w:rsidRPr="00AF35C5">
        <w:rPr>
          <w:rFonts w:asciiTheme="minorHAnsi" w:hAnsiTheme="minorHAnsi" w:cstheme="minorHAnsi"/>
          <w:sz w:val="20"/>
          <w:szCs w:val="20"/>
          <w:lang w:val="de-DE"/>
        </w:rPr>
        <w:t xml:space="preserve"> a 3 </w:t>
      </w:r>
      <w:proofErr w:type="spellStart"/>
      <w:r w:rsidRPr="00AF35C5">
        <w:rPr>
          <w:rFonts w:asciiTheme="minorHAnsi" w:hAnsiTheme="minorHAnsi" w:cstheme="minorHAnsi"/>
          <w:sz w:val="20"/>
          <w:szCs w:val="20"/>
          <w:lang w:val="de-DE"/>
        </w:rPr>
        <w:t>year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term</w:t>
      </w:r>
      <w:proofErr w:type="spellEnd"/>
      <w:r w:rsidRPr="00AF35C5">
        <w:rPr>
          <w:rFonts w:asciiTheme="minorHAnsi" w:hAnsiTheme="minorHAnsi" w:cstheme="minorHAnsi"/>
          <w:sz w:val="20"/>
          <w:szCs w:val="20"/>
          <w:lang w:val="de-DE"/>
        </w:rPr>
        <w:t xml:space="preserve"> at Council 20</w:t>
      </w:r>
      <w:r w:rsidR="00C613BD">
        <w:rPr>
          <w:rFonts w:asciiTheme="minorHAnsi" w:hAnsiTheme="minorHAnsi" w:cstheme="minorHAnsi"/>
          <w:sz w:val="20"/>
          <w:szCs w:val="20"/>
          <w:lang w:val="de-DE"/>
        </w:rPr>
        <w:t>20</w:t>
      </w:r>
      <w:r w:rsidRPr="00AF35C5">
        <w:rPr>
          <w:rFonts w:asciiTheme="minorHAnsi" w:hAnsiTheme="minorHAnsi" w:cstheme="minorHAnsi"/>
          <w:sz w:val="20"/>
          <w:szCs w:val="20"/>
          <w:lang w:val="de-DE"/>
        </w:rPr>
        <w:t xml:space="preserve"> (*).</w:t>
      </w:r>
    </w:p>
    <w:p w14:paraId="766F6A27" w14:textId="77777777" w:rsidR="008B688D" w:rsidRPr="00AF35C5" w:rsidRDefault="008B688D" w:rsidP="00CD0B0D">
      <w:pPr>
        <w:spacing w:after="0" w:line="240" w:lineRule="auto"/>
        <w:contextualSpacing/>
        <w:jc w:val="both"/>
        <w:rPr>
          <w:rFonts w:asciiTheme="minorHAnsi" w:hAnsiTheme="minorHAnsi" w:cstheme="minorHAnsi"/>
          <w:sz w:val="24"/>
          <w:szCs w:val="24"/>
          <w:lang w:val="de-DE"/>
        </w:rPr>
      </w:pPr>
    </w:p>
    <w:p w14:paraId="2B485CB2"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roofErr w:type="spellStart"/>
      <w:r w:rsidRPr="00AF35C5">
        <w:rPr>
          <w:rFonts w:asciiTheme="minorHAnsi" w:hAnsiTheme="minorHAnsi" w:cstheme="minorHAnsi"/>
          <w:sz w:val="20"/>
          <w:szCs w:val="20"/>
          <w:lang w:val="de-DE"/>
        </w:rPr>
        <w:t>Please</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comment</w:t>
      </w:r>
      <w:proofErr w:type="spellEnd"/>
      <w:r w:rsidRPr="00AF35C5">
        <w:rPr>
          <w:rFonts w:asciiTheme="minorHAnsi" w:hAnsiTheme="minorHAnsi" w:cstheme="minorHAnsi"/>
          <w:sz w:val="20"/>
          <w:szCs w:val="20"/>
          <w:lang w:val="de-DE"/>
        </w:rPr>
        <w:t xml:space="preserve"> on </w:t>
      </w:r>
      <w:proofErr w:type="spellStart"/>
      <w:r w:rsidRPr="00AF35C5">
        <w:rPr>
          <w:rFonts w:asciiTheme="minorHAnsi" w:hAnsiTheme="minorHAnsi" w:cstheme="minorHAnsi"/>
          <w:sz w:val="20"/>
          <w:szCs w:val="20"/>
          <w:lang w:val="de-DE"/>
        </w:rPr>
        <w:t>your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motivation</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for</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election</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to</w:t>
      </w:r>
      <w:proofErr w:type="spellEnd"/>
      <w:r w:rsidRPr="00AF35C5">
        <w:rPr>
          <w:rFonts w:asciiTheme="minorHAnsi" w:hAnsiTheme="minorHAnsi" w:cstheme="minorHAnsi"/>
          <w:sz w:val="20"/>
          <w:szCs w:val="20"/>
          <w:lang w:val="de-DE"/>
        </w:rPr>
        <w:t xml:space="preserve"> </w:t>
      </w:r>
      <w:proofErr w:type="spellStart"/>
      <w:r w:rsidRPr="00AF35C5">
        <w:rPr>
          <w:rFonts w:asciiTheme="minorHAnsi" w:hAnsiTheme="minorHAnsi" w:cstheme="minorHAnsi"/>
          <w:sz w:val="20"/>
          <w:szCs w:val="20"/>
          <w:lang w:val="de-DE"/>
        </w:rPr>
        <w:t>become</w:t>
      </w:r>
      <w:proofErr w:type="spellEnd"/>
      <w:r w:rsidRPr="00AF35C5">
        <w:rPr>
          <w:rFonts w:asciiTheme="minorHAnsi" w:hAnsiTheme="minorHAnsi" w:cstheme="minorHAnsi"/>
          <w:sz w:val="20"/>
          <w:szCs w:val="20"/>
          <w:lang w:val="de-DE"/>
        </w:rPr>
        <w:t xml:space="preserve"> a LUPUS EUROPE Trustee: </w:t>
      </w:r>
    </w:p>
    <w:p w14:paraId="1218DC54"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lang w:val="de-DE"/>
        </w:rPr>
      </w:pPr>
    </w:p>
    <w:p w14:paraId="5EC936D0"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AF35C5">
        <w:rPr>
          <w:rFonts w:asciiTheme="minorHAnsi" w:hAnsiTheme="minorHAnsi" w:cstheme="minorHAnsi"/>
          <w:sz w:val="20"/>
          <w:szCs w:val="20"/>
        </w:rPr>
        <w:t xml:space="preserve"> </w:t>
      </w:r>
    </w:p>
    <w:p w14:paraId="6848C185"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4A35041A"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6EEB2BCA"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4EFBD620"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2E525946"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2837AF7E"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6A088959" w14:textId="77777777" w:rsidR="008B688D" w:rsidRPr="00AF35C5" w:rsidRDefault="008B688D" w:rsidP="00CD0B0D">
      <w:pPr>
        <w:spacing w:after="0" w:line="240" w:lineRule="auto"/>
        <w:contextualSpacing/>
        <w:jc w:val="both"/>
        <w:rPr>
          <w:rFonts w:asciiTheme="minorHAnsi" w:eastAsia="Times New Roman" w:hAnsiTheme="minorHAnsi" w:cstheme="minorHAnsi"/>
          <w:sz w:val="12"/>
          <w:szCs w:val="12"/>
        </w:rPr>
      </w:pPr>
    </w:p>
    <w:p w14:paraId="6489F9AA" w14:textId="77777777" w:rsidR="008B688D" w:rsidRPr="008B688D" w:rsidRDefault="008B688D" w:rsidP="00CD0B0D">
      <w:pPr>
        <w:spacing w:after="0" w:line="240" w:lineRule="auto"/>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Some people are disqualified by law from acting as trustees. You can’t be a trustee if you:</w:t>
      </w:r>
    </w:p>
    <w:p w14:paraId="1C3BE2E6" w14:textId="77777777" w:rsidR="008B688D" w:rsidRPr="008B688D" w:rsidRDefault="008B688D" w:rsidP="00CD0B0D">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an unspent conviction for an offence involving dishonesty or deception</w:t>
      </w:r>
    </w:p>
    <w:p w14:paraId="407C59DC" w14:textId="77777777" w:rsidR="008B688D" w:rsidRPr="008B688D" w:rsidRDefault="008B688D" w:rsidP="00CD0B0D">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are currently declared bankrupt, subject to bankruptcy restrictions or an interim order</w:t>
      </w:r>
    </w:p>
    <w:p w14:paraId="7D90319F" w14:textId="77777777" w:rsidR="008B688D" w:rsidRPr="008B688D" w:rsidRDefault="008B688D" w:rsidP="00CD0B0D">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an individual voluntary arrangement to pay off debts with creditors</w:t>
      </w:r>
    </w:p>
    <w:p w14:paraId="1FCCA5C3" w14:textId="77777777" w:rsidR="008B688D" w:rsidRPr="008B688D" w:rsidRDefault="008B688D" w:rsidP="00CD0B0D">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are disqualified from being a company director</w:t>
      </w:r>
    </w:p>
    <w:p w14:paraId="08FFED34" w14:textId="77777777" w:rsidR="008B688D" w:rsidRPr="008B688D" w:rsidRDefault="008B688D" w:rsidP="00CD0B0D">
      <w:pPr>
        <w:numPr>
          <w:ilvl w:val="0"/>
          <w:numId w:val="10"/>
        </w:numPr>
        <w:spacing w:after="0" w:line="240" w:lineRule="auto"/>
        <w:ind w:left="900" w:hanging="180"/>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have previously been removed as a trustee by either the commission or the high court due to misconduct or mismanagement</w:t>
      </w:r>
    </w:p>
    <w:p w14:paraId="5D3BA2AE" w14:textId="77777777" w:rsidR="008B688D" w:rsidRPr="008B688D" w:rsidRDefault="008B688D" w:rsidP="00CD0B0D">
      <w:pPr>
        <w:spacing w:after="0" w:line="240" w:lineRule="auto"/>
        <w:contextualSpacing/>
        <w:jc w:val="both"/>
        <w:rPr>
          <w:rFonts w:asciiTheme="minorHAnsi" w:eastAsia="Times New Roman" w:hAnsiTheme="minorHAnsi" w:cstheme="minorHAnsi"/>
          <w:sz w:val="20"/>
          <w:szCs w:val="20"/>
        </w:rPr>
      </w:pPr>
      <w:r w:rsidRPr="008B688D">
        <w:rPr>
          <w:rFonts w:asciiTheme="minorHAnsi" w:eastAsia="Times New Roman" w:hAnsiTheme="minorHAnsi" w:cstheme="minorHAnsi"/>
          <w:sz w:val="20"/>
          <w:szCs w:val="20"/>
        </w:rPr>
        <w:t>By applying to be a Trustee, you certify that none of the above is applicable to you</w:t>
      </w:r>
    </w:p>
    <w:p w14:paraId="5909412B"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roofErr w:type="spellStart"/>
      <w:r w:rsidRPr="00AF35C5">
        <w:rPr>
          <w:rFonts w:asciiTheme="minorHAnsi" w:hAnsiTheme="minorHAnsi" w:cstheme="minorHAnsi"/>
          <w:sz w:val="24"/>
          <w:szCs w:val="24"/>
          <w:lang w:val="de-DE"/>
        </w:rPr>
        <w:t>Signature</w:t>
      </w:r>
      <w:proofErr w:type="spellEnd"/>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r>
      <w:r w:rsidRPr="00AF35C5">
        <w:rPr>
          <w:rFonts w:asciiTheme="minorHAnsi" w:hAnsiTheme="minorHAnsi" w:cstheme="minorHAnsi"/>
          <w:sz w:val="24"/>
          <w:szCs w:val="24"/>
          <w:lang w:val="de-DE"/>
        </w:rPr>
        <w:tab/>
        <w:t>Date</w:t>
      </w:r>
    </w:p>
    <w:p w14:paraId="5315EF0E"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
    <w:p w14:paraId="64E595E6" w14:textId="77777777" w:rsidR="008B688D" w:rsidRPr="00AF35C5"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4"/>
          <w:szCs w:val="24"/>
          <w:lang w:val="de-DE"/>
        </w:rPr>
      </w:pPr>
    </w:p>
    <w:p w14:paraId="56B487BF" w14:textId="77777777" w:rsidR="008B688D" w:rsidRPr="008B688D" w:rsidRDefault="008B688D" w:rsidP="00CD0B0D">
      <w:pPr>
        <w:spacing w:after="0" w:line="240" w:lineRule="auto"/>
        <w:contextualSpacing/>
        <w:jc w:val="both"/>
        <w:rPr>
          <w:rFonts w:asciiTheme="minorHAnsi" w:hAnsiTheme="minorHAnsi" w:cstheme="minorHAnsi"/>
          <w:sz w:val="20"/>
          <w:szCs w:val="20"/>
        </w:rPr>
      </w:pPr>
    </w:p>
    <w:p w14:paraId="66C89981" w14:textId="77777777" w:rsidR="008B688D" w:rsidRPr="008B688D" w:rsidRDefault="008B688D" w:rsidP="00CD0B0D">
      <w:pPr>
        <w:spacing w:after="0" w:line="240" w:lineRule="auto"/>
        <w:contextualSpacing/>
        <w:jc w:val="both"/>
        <w:rPr>
          <w:rFonts w:asciiTheme="minorHAnsi" w:hAnsiTheme="minorHAnsi" w:cstheme="minorHAnsi"/>
          <w:sz w:val="20"/>
          <w:szCs w:val="20"/>
        </w:rPr>
      </w:pPr>
      <w:r w:rsidRPr="008B688D">
        <w:rPr>
          <w:rFonts w:asciiTheme="minorHAnsi" w:hAnsiTheme="minorHAnsi" w:cstheme="minorHAnsi"/>
          <w:b/>
          <w:sz w:val="20"/>
          <w:szCs w:val="20"/>
        </w:rPr>
        <w:t>SECTION B – ENDORSEMENT</w:t>
      </w:r>
    </w:p>
    <w:p w14:paraId="38B5D204"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8B688D">
        <w:rPr>
          <w:rFonts w:asciiTheme="minorHAnsi" w:hAnsiTheme="minorHAnsi" w:cstheme="minorHAnsi"/>
          <w:sz w:val="20"/>
          <w:szCs w:val="20"/>
        </w:rPr>
        <w:t>Full voting member of LUPUS EUROPE (name):</w:t>
      </w:r>
    </w:p>
    <w:p w14:paraId="5BDC1A51" w14:textId="2C01DE09"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8B688D">
        <w:rPr>
          <w:rFonts w:asciiTheme="minorHAnsi" w:hAnsiTheme="minorHAnsi" w:cstheme="minorHAnsi"/>
          <w:sz w:val="20"/>
          <w:szCs w:val="20"/>
        </w:rPr>
        <w:t>Hereby endorses the above application of (</w:t>
      </w:r>
      <w:proofErr w:type="gramStart"/>
      <w:r w:rsidRPr="008B688D">
        <w:rPr>
          <w:rFonts w:asciiTheme="minorHAnsi" w:hAnsiTheme="minorHAnsi" w:cstheme="minorHAnsi"/>
          <w:sz w:val="20"/>
          <w:szCs w:val="20"/>
        </w:rPr>
        <w:t xml:space="preserve">name)   </w:t>
      </w:r>
      <w:proofErr w:type="gramEnd"/>
      <w:r w:rsidR="00CD0B0D">
        <w:rPr>
          <w:rFonts w:asciiTheme="minorHAnsi" w:hAnsiTheme="minorHAnsi" w:cstheme="minorHAnsi"/>
          <w:sz w:val="20"/>
          <w:szCs w:val="20"/>
        </w:rPr>
        <w:t>…………………………………..</w:t>
      </w:r>
      <w:r w:rsidRPr="008B688D">
        <w:rPr>
          <w:rFonts w:asciiTheme="minorHAnsi" w:hAnsiTheme="minorHAnsi" w:cstheme="minorHAnsi"/>
          <w:sz w:val="20"/>
          <w:szCs w:val="20"/>
        </w:rPr>
        <w:t xml:space="preserve">                            to the Board of Trustees of LUPUS EUROPE.</w:t>
      </w:r>
    </w:p>
    <w:p w14:paraId="25EA84D9" w14:textId="4986D4FE"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u w:val="single"/>
        </w:rPr>
      </w:pPr>
      <w:r w:rsidRPr="008B688D">
        <w:rPr>
          <w:rFonts w:asciiTheme="minorHAnsi" w:hAnsiTheme="minorHAnsi" w:cstheme="minorHAnsi"/>
          <w:sz w:val="20"/>
          <w:szCs w:val="20"/>
          <w:u w:val="single"/>
        </w:rPr>
        <w:t xml:space="preserve">Supporting </w:t>
      </w:r>
      <w:proofErr w:type="gramStart"/>
      <w:r w:rsidRPr="008B688D">
        <w:rPr>
          <w:rFonts w:asciiTheme="minorHAnsi" w:hAnsiTheme="minorHAnsi" w:cstheme="minorHAnsi"/>
          <w:sz w:val="20"/>
          <w:szCs w:val="20"/>
          <w:u w:val="single"/>
        </w:rPr>
        <w:t xml:space="preserve">statement </w:t>
      </w:r>
      <w:r w:rsidR="001E1303">
        <w:rPr>
          <w:rFonts w:asciiTheme="minorHAnsi" w:hAnsiTheme="minorHAnsi" w:cstheme="minorHAnsi"/>
          <w:sz w:val="20"/>
          <w:szCs w:val="20"/>
          <w:u w:val="single"/>
        </w:rPr>
        <w:t>:</w:t>
      </w:r>
      <w:proofErr w:type="gramEnd"/>
    </w:p>
    <w:p w14:paraId="30F73021"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15FE3DC7"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5594C253"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46EFCB7C"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785E2C02"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4FCB525F" w14:textId="77777777" w:rsidR="008B688D" w:rsidRPr="008B688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
    <w:p w14:paraId="30083280" w14:textId="77777777" w:rsidR="00CD0B0D" w:rsidRDefault="008B688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proofErr w:type="spellStart"/>
      <w:r w:rsidRPr="008B688D">
        <w:rPr>
          <w:rFonts w:asciiTheme="minorHAnsi" w:hAnsiTheme="minorHAnsi" w:cstheme="minorHAnsi"/>
          <w:sz w:val="20"/>
          <w:szCs w:val="20"/>
        </w:rPr>
        <w:t>Authorised</w:t>
      </w:r>
      <w:proofErr w:type="spellEnd"/>
      <w:r w:rsidRPr="008B688D">
        <w:rPr>
          <w:rFonts w:asciiTheme="minorHAnsi" w:hAnsiTheme="minorHAnsi" w:cstheme="minorHAnsi"/>
          <w:sz w:val="20"/>
          <w:szCs w:val="20"/>
        </w:rPr>
        <w:t xml:space="preserve"> signature:</w:t>
      </w:r>
    </w:p>
    <w:p w14:paraId="3AD8EBB3" w14:textId="46706316" w:rsidR="008B688D" w:rsidRPr="008B688D" w:rsidRDefault="00CD0B0D" w:rsidP="00CD0B0D">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8B688D">
        <w:rPr>
          <w:rFonts w:asciiTheme="minorHAnsi" w:hAnsiTheme="minorHAnsi" w:cstheme="minorHAnsi"/>
          <w:sz w:val="20"/>
          <w:szCs w:val="20"/>
        </w:rPr>
        <w:t>Name: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B688D" w:rsidRPr="008B688D">
        <w:rPr>
          <w:rFonts w:asciiTheme="minorHAnsi" w:hAnsiTheme="minorHAnsi" w:cstheme="minorHAnsi"/>
          <w:sz w:val="20"/>
          <w:szCs w:val="20"/>
        </w:rPr>
        <w:t>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B688D" w:rsidRPr="008B688D">
        <w:rPr>
          <w:rFonts w:asciiTheme="minorHAnsi" w:hAnsiTheme="minorHAnsi" w:cstheme="minorHAnsi"/>
          <w:sz w:val="20"/>
          <w:szCs w:val="20"/>
        </w:rPr>
        <w:t>Position:</w:t>
      </w:r>
    </w:p>
    <w:p w14:paraId="6BC1D64D" w14:textId="3AD9A0AA" w:rsidR="00D8298C" w:rsidRPr="008B688D" w:rsidRDefault="008B688D" w:rsidP="00AF35C5">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hAnsiTheme="minorHAnsi" w:cstheme="minorHAnsi"/>
          <w:sz w:val="20"/>
          <w:szCs w:val="20"/>
        </w:rPr>
      </w:pPr>
      <w:r w:rsidRPr="008B688D">
        <w:rPr>
          <w:rFonts w:asciiTheme="minorHAnsi" w:hAnsiTheme="minorHAnsi" w:cstheme="minorHAnsi"/>
          <w:sz w:val="20"/>
          <w:szCs w:val="20"/>
        </w:rPr>
        <w:t>Signature:</w:t>
      </w:r>
    </w:p>
    <w:sectPr w:rsidR="00D8298C" w:rsidRPr="008B688D" w:rsidSect="008B688D">
      <w:footerReference w:type="default" r:id="rId13"/>
      <w:headerReference w:type="first" r:id="rId14"/>
      <w:footerReference w:type="first" r:id="rId15"/>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ED79" w14:textId="77777777" w:rsidR="000C56C1" w:rsidRDefault="000C56C1" w:rsidP="002E0D8A">
      <w:r>
        <w:separator/>
      </w:r>
    </w:p>
  </w:endnote>
  <w:endnote w:type="continuationSeparator" w:id="0">
    <w:p w14:paraId="596619B3" w14:textId="77777777" w:rsidR="000C56C1" w:rsidRDefault="000C56C1" w:rsidP="002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E034" w14:textId="77777777" w:rsidR="00300A46" w:rsidRPr="00BF2838" w:rsidRDefault="00300A46" w:rsidP="002E0D8A">
    <w:pPr>
      <w:pStyle w:val="Footer"/>
      <w:ind w:right="360"/>
      <w:rPr>
        <w:rFonts w:ascii="Arial Narrow" w:hAnsi="Arial Narrow" w:cs="Arial"/>
      </w:rPr>
    </w:pPr>
    <w:r w:rsidRPr="003D388F">
      <w:rPr>
        <w:rFonts w:ascii="Arial Narrow" w:hAnsi="Arial Narrow" w:cs="Arial"/>
      </w:rPr>
      <w:tab/>
    </w:r>
    <w:r w:rsidRPr="003D388F">
      <w:rPr>
        <w:rFonts w:ascii="Arial Narrow" w:hAnsi="Arial Narrow" w:cs="Arial"/>
      </w:rPr>
      <w:tab/>
    </w:r>
    <w:r w:rsidRPr="00BF2838">
      <w:rPr>
        <w:rFonts w:ascii="Arial Narrow" w:hAnsi="Arial Narrow" w:cs="Arial"/>
      </w:rPr>
      <w:t xml:space="preserve">Page </w:t>
    </w:r>
    <w:r w:rsidRPr="003D388F">
      <w:rPr>
        <w:rFonts w:ascii="Arial Narrow" w:hAnsi="Arial Narrow" w:cs="Arial"/>
      </w:rPr>
      <w:fldChar w:fldCharType="begin"/>
    </w:r>
    <w:r w:rsidRPr="00BF2838">
      <w:rPr>
        <w:rFonts w:ascii="Arial Narrow" w:hAnsi="Arial Narrow" w:cs="Arial"/>
      </w:rPr>
      <w:instrText xml:space="preserve"> PAGE </w:instrText>
    </w:r>
    <w:r w:rsidRPr="003D388F">
      <w:rPr>
        <w:rFonts w:ascii="Arial Narrow" w:hAnsi="Arial Narrow" w:cs="Arial"/>
      </w:rPr>
      <w:fldChar w:fldCharType="separate"/>
    </w:r>
    <w:r w:rsidR="00D33D2D">
      <w:rPr>
        <w:rFonts w:ascii="Arial Narrow" w:hAnsi="Arial Narrow" w:cs="Arial"/>
        <w:noProof/>
      </w:rPr>
      <w:t>8</w:t>
    </w:r>
    <w:r w:rsidRPr="003D388F">
      <w:rPr>
        <w:rFonts w:ascii="Arial Narrow" w:hAnsi="Arial Narrow" w:cs="Arial"/>
      </w:rPr>
      <w:fldChar w:fldCharType="end"/>
    </w:r>
    <w:r w:rsidRPr="00BF2838">
      <w:rPr>
        <w:rFonts w:ascii="Arial Narrow" w:hAnsi="Arial Narrow" w:cs="Arial"/>
      </w:rPr>
      <w:t xml:space="preserve"> of </w:t>
    </w:r>
    <w:r w:rsidRPr="003D388F">
      <w:rPr>
        <w:rFonts w:ascii="Arial Narrow" w:hAnsi="Arial Narrow" w:cs="Arial"/>
      </w:rPr>
      <w:fldChar w:fldCharType="begin"/>
    </w:r>
    <w:r w:rsidRPr="00BF2838">
      <w:rPr>
        <w:rFonts w:ascii="Arial Narrow" w:hAnsi="Arial Narrow" w:cs="Arial"/>
      </w:rPr>
      <w:instrText xml:space="preserve"> NUMPAGES </w:instrText>
    </w:r>
    <w:r w:rsidRPr="003D388F">
      <w:rPr>
        <w:rFonts w:ascii="Arial Narrow" w:hAnsi="Arial Narrow" w:cs="Arial"/>
      </w:rPr>
      <w:fldChar w:fldCharType="separate"/>
    </w:r>
    <w:r w:rsidR="00D33D2D">
      <w:rPr>
        <w:rFonts w:ascii="Arial Narrow" w:hAnsi="Arial Narrow" w:cs="Arial"/>
        <w:noProof/>
      </w:rPr>
      <w:t>8</w:t>
    </w:r>
    <w:r w:rsidRPr="003D388F">
      <w:rPr>
        <w:rFonts w:ascii="Arial Narrow" w:hAnsi="Arial Narrow" w:cs="Arial"/>
      </w:rPr>
      <w:fldChar w:fldCharType="end"/>
    </w:r>
  </w:p>
  <w:p w14:paraId="5F2E11D7" w14:textId="77777777" w:rsidR="00300A46" w:rsidRPr="00BF2838" w:rsidRDefault="00300A46" w:rsidP="002E0D8A">
    <w:pPr>
      <w:tabs>
        <w:tab w:val="left" w:pos="0"/>
        <w:tab w:val="left" w:pos="851"/>
        <w:tab w:val="left" w:pos="1134"/>
        <w:tab w:val="left" w:pos="1418"/>
        <w:tab w:val="left" w:pos="1701"/>
        <w:tab w:val="left" w:pos="2410"/>
      </w:tabs>
      <w:spacing w:line="180" w:lineRule="exact"/>
      <w:rPr>
        <w:rFonts w:ascii="Arial Narrow" w:hAnsi="Arial Narrow" w:cs="Arial"/>
        <w:sz w:val="18"/>
        <w:szCs w:val="18"/>
      </w:rPr>
    </w:pPr>
    <w:r w:rsidRPr="00BF2838">
      <w:rPr>
        <w:rFonts w:ascii="Arial Narrow" w:hAnsi="Arial Narrow" w:cs="Arial"/>
        <w:sz w:val="18"/>
        <w:szCs w:val="18"/>
      </w:rPr>
      <w:t>UK CHARITY COMMISSION REGISTERED ADDRESS</w:t>
    </w:r>
  </w:p>
  <w:p w14:paraId="056F5521" w14:textId="77777777" w:rsidR="00300A46" w:rsidRPr="00BF2838" w:rsidRDefault="00300A46" w:rsidP="002E0D8A">
    <w:pPr>
      <w:spacing w:line="180" w:lineRule="exact"/>
      <w:rPr>
        <w:rFonts w:ascii="Arial Narrow" w:hAnsi="Arial Narrow" w:cs="Arial"/>
        <w:color w:val="1E1E4C"/>
        <w:sz w:val="16"/>
        <w:szCs w:val="16"/>
      </w:rPr>
    </w:pPr>
    <w:r>
      <w:rPr>
        <w:rFonts w:ascii="Arial Narrow" w:hAnsi="Arial Narrow" w:cs="Arial"/>
        <w:noProof/>
        <w:sz w:val="16"/>
        <w:szCs w:val="16"/>
      </w:rPr>
      <mc:AlternateContent>
        <mc:Choice Requires="wps">
          <w:drawing>
            <wp:anchor distT="0" distB="0" distL="114300" distR="114300" simplePos="0" relativeHeight="251659264" behindDoc="0" locked="0" layoutInCell="1" allowOverlap="1" wp14:anchorId="24DA2D90" wp14:editId="6112BBE9">
              <wp:simplePos x="0" y="0"/>
              <wp:positionH relativeFrom="column">
                <wp:posOffset>0</wp:posOffset>
              </wp:positionH>
              <wp:positionV relativeFrom="paragraph">
                <wp:posOffset>177165</wp:posOffset>
              </wp:positionV>
              <wp:extent cx="6286500" cy="0"/>
              <wp:effectExtent l="19050" t="15240" r="19050" b="4191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558E5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3.95pt" to="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" strokecolor="#4472c4 [3204]" strokeweight="2pt">
              <v:shadow on="t" opacity="24903f" origin=",.5" offset="0,.55556mm"/>
            </v:line>
          </w:pict>
        </mc:Fallback>
      </mc:AlternateContent>
    </w:r>
    <w:r w:rsidRPr="00BF2838">
      <w:rPr>
        <w:rFonts w:ascii="Arial Narrow" w:hAnsi="Arial Narrow" w:cs="Arial"/>
        <w:sz w:val="16"/>
        <w:szCs w:val="16"/>
      </w:rPr>
      <w:t xml:space="preserve">St. James House, 27-43 Eastern Road, </w:t>
    </w:r>
    <w:r w:rsidRPr="003D388F">
      <w:rPr>
        <w:rFonts w:ascii="Arial Narrow" w:hAnsi="Arial Narrow" w:cs="Arial"/>
        <w:color w:val="1E1E4C"/>
        <w:sz w:val="16"/>
        <w:szCs w:val="16"/>
        <w:lang w:val="en-GB"/>
      </w:rPr>
      <w:t>Romford, Essex, RM1 3NH, United Kingdom - REGISTERED CHARITY NO.: 803768</w:t>
    </w:r>
    <w:r w:rsidRPr="003D388F">
      <w:rPr>
        <w:rFonts w:ascii="Arial Narrow" w:hAnsi="Arial Narrow" w:cs="Arial"/>
        <w:color w:val="1E1E4C"/>
        <w:sz w:val="16"/>
        <w:szCs w:val="16"/>
        <w:lang w:val="en-GB"/>
      </w:rPr>
      <w:br/>
    </w:r>
    <w:r w:rsidRPr="003D388F">
      <w:rPr>
        <w:rFonts w:ascii="Arial Narrow" w:hAnsi="Arial Narrow" w:cs="Arial"/>
        <w:color w:val="1E1E4C"/>
        <w:sz w:val="16"/>
        <w:szCs w:val="16"/>
        <w:lang w:val="en-GB"/>
      </w:rPr>
      <w:br/>
      <w:t xml:space="preserve">MEMBER COUNTRIES: </w:t>
    </w:r>
    <w:r w:rsidRPr="00BF2838">
      <w:rPr>
        <w:rFonts w:ascii="Arial Narrow" w:hAnsi="Arial Narrow" w:cs="Arial"/>
        <w:color w:val="1E1E4C"/>
        <w:sz w:val="16"/>
        <w:szCs w:val="16"/>
      </w:rPr>
      <w:t>Belgium, Cyprus, Denmark, Estonia, Finland, France, Germany, Greece, Hungary, Iceland, Ireland, Israel, Italy, Lithuania, The Netherlands, Norway, Portugal, Romania, Slovakia, Slovenia, Spain, Sweden, Switzerland, United Kingdom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157F" w14:textId="77777777" w:rsidR="00300A46" w:rsidRPr="00BF2838" w:rsidRDefault="00300A46" w:rsidP="002E0D8A">
    <w:pPr>
      <w:pStyle w:val="Footer"/>
      <w:ind w:right="360"/>
      <w:rPr>
        <w:rFonts w:ascii="Arial Narrow" w:hAnsi="Arial Narrow" w:cs="Arial"/>
      </w:rPr>
    </w:pPr>
    <w:r w:rsidRPr="003D388F">
      <w:rPr>
        <w:rFonts w:ascii="Arial Narrow" w:hAnsi="Arial Narrow" w:cs="Arial"/>
      </w:rPr>
      <w:tab/>
    </w:r>
    <w:r w:rsidRPr="003D388F">
      <w:rPr>
        <w:rFonts w:ascii="Arial Narrow" w:hAnsi="Arial Narrow" w:cs="Arial"/>
      </w:rPr>
      <w:tab/>
    </w:r>
    <w:r w:rsidRPr="00BF2838">
      <w:rPr>
        <w:rFonts w:ascii="Arial Narrow" w:hAnsi="Arial Narrow" w:cs="Arial"/>
      </w:rPr>
      <w:t xml:space="preserve">Page </w:t>
    </w:r>
    <w:r w:rsidRPr="003D388F">
      <w:rPr>
        <w:rFonts w:ascii="Arial Narrow" w:hAnsi="Arial Narrow" w:cs="Arial"/>
      </w:rPr>
      <w:fldChar w:fldCharType="begin"/>
    </w:r>
    <w:r w:rsidRPr="00BF2838">
      <w:rPr>
        <w:rFonts w:ascii="Arial Narrow" w:hAnsi="Arial Narrow" w:cs="Arial"/>
      </w:rPr>
      <w:instrText xml:space="preserve"> PAGE </w:instrText>
    </w:r>
    <w:r w:rsidRPr="003D388F">
      <w:rPr>
        <w:rFonts w:ascii="Arial Narrow" w:hAnsi="Arial Narrow" w:cs="Arial"/>
      </w:rPr>
      <w:fldChar w:fldCharType="separate"/>
    </w:r>
    <w:r w:rsidR="00D33D2D">
      <w:rPr>
        <w:rFonts w:ascii="Arial Narrow" w:hAnsi="Arial Narrow" w:cs="Arial"/>
        <w:noProof/>
      </w:rPr>
      <w:t>1</w:t>
    </w:r>
    <w:r w:rsidRPr="003D388F">
      <w:rPr>
        <w:rFonts w:ascii="Arial Narrow" w:hAnsi="Arial Narrow" w:cs="Arial"/>
      </w:rPr>
      <w:fldChar w:fldCharType="end"/>
    </w:r>
    <w:r w:rsidRPr="00BF2838">
      <w:rPr>
        <w:rFonts w:ascii="Arial Narrow" w:hAnsi="Arial Narrow" w:cs="Arial"/>
      </w:rPr>
      <w:t xml:space="preserve"> of </w:t>
    </w:r>
    <w:r w:rsidRPr="003D388F">
      <w:rPr>
        <w:rFonts w:ascii="Arial Narrow" w:hAnsi="Arial Narrow" w:cs="Arial"/>
      </w:rPr>
      <w:fldChar w:fldCharType="begin"/>
    </w:r>
    <w:r w:rsidRPr="00BF2838">
      <w:rPr>
        <w:rFonts w:ascii="Arial Narrow" w:hAnsi="Arial Narrow" w:cs="Arial"/>
      </w:rPr>
      <w:instrText xml:space="preserve"> NUMPAGES </w:instrText>
    </w:r>
    <w:r w:rsidRPr="003D388F">
      <w:rPr>
        <w:rFonts w:ascii="Arial Narrow" w:hAnsi="Arial Narrow" w:cs="Arial"/>
      </w:rPr>
      <w:fldChar w:fldCharType="separate"/>
    </w:r>
    <w:r w:rsidR="00D33D2D">
      <w:rPr>
        <w:rFonts w:ascii="Arial Narrow" w:hAnsi="Arial Narrow" w:cs="Arial"/>
        <w:noProof/>
      </w:rPr>
      <w:t>1</w:t>
    </w:r>
    <w:r w:rsidRPr="003D388F">
      <w:rPr>
        <w:rFonts w:ascii="Arial Narrow" w:hAnsi="Arial Narrow" w:cs="Arial"/>
      </w:rPr>
      <w:fldChar w:fldCharType="end"/>
    </w:r>
  </w:p>
  <w:p w14:paraId="084C4F5B" w14:textId="77777777" w:rsidR="00300A46" w:rsidRPr="00BF2838" w:rsidRDefault="00300A46" w:rsidP="002E0D8A">
    <w:pPr>
      <w:tabs>
        <w:tab w:val="left" w:pos="0"/>
        <w:tab w:val="left" w:pos="851"/>
        <w:tab w:val="left" w:pos="1134"/>
        <w:tab w:val="left" w:pos="1418"/>
        <w:tab w:val="left" w:pos="1701"/>
        <w:tab w:val="left" w:pos="2410"/>
      </w:tabs>
      <w:spacing w:line="180" w:lineRule="exact"/>
      <w:rPr>
        <w:rFonts w:ascii="Arial Narrow" w:hAnsi="Arial Narrow" w:cs="Arial"/>
        <w:sz w:val="18"/>
        <w:szCs w:val="18"/>
      </w:rPr>
    </w:pPr>
    <w:r w:rsidRPr="00BF2838">
      <w:rPr>
        <w:rFonts w:ascii="Arial Narrow" w:hAnsi="Arial Narrow" w:cs="Arial"/>
        <w:sz w:val="18"/>
        <w:szCs w:val="18"/>
      </w:rPr>
      <w:t>UK CHARITY COMMISSION REGISTERED ADDRESS</w:t>
    </w:r>
  </w:p>
  <w:p w14:paraId="728CFB98" w14:textId="77777777" w:rsidR="00300A46" w:rsidRPr="00BF2838" w:rsidRDefault="00300A46" w:rsidP="002E0D8A">
    <w:pPr>
      <w:spacing w:line="180" w:lineRule="exact"/>
      <w:rPr>
        <w:rFonts w:ascii="Arial Narrow" w:hAnsi="Arial Narrow" w:cs="Arial"/>
        <w:color w:val="1E1E4C"/>
        <w:sz w:val="16"/>
        <w:szCs w:val="16"/>
      </w:rPr>
    </w:pPr>
    <w:r>
      <w:rPr>
        <w:rFonts w:ascii="Arial Narrow" w:hAnsi="Arial Narrow" w:cs="Arial"/>
        <w:noProof/>
        <w:sz w:val="16"/>
        <w:szCs w:val="16"/>
      </w:rPr>
      <mc:AlternateContent>
        <mc:Choice Requires="wps">
          <w:drawing>
            <wp:anchor distT="0" distB="0" distL="114300" distR="114300" simplePos="0" relativeHeight="251661312" behindDoc="0" locked="0" layoutInCell="1" allowOverlap="1" wp14:anchorId="718F98F2" wp14:editId="2CEB6531">
              <wp:simplePos x="0" y="0"/>
              <wp:positionH relativeFrom="column">
                <wp:posOffset>0</wp:posOffset>
              </wp:positionH>
              <wp:positionV relativeFrom="paragraph">
                <wp:posOffset>177165</wp:posOffset>
              </wp:positionV>
              <wp:extent cx="6286500" cy="0"/>
              <wp:effectExtent l="19050" t="15240" r="19050" b="41910"/>
              <wp:wrapNone/>
              <wp:docPr id="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7F394"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3.95pt" to="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" strokecolor="#4472c4 [3204]" strokeweight="2pt">
              <v:shadow on="t" opacity="24903f" origin=",.5" offset="0,.55556mm"/>
            </v:line>
          </w:pict>
        </mc:Fallback>
      </mc:AlternateContent>
    </w:r>
    <w:r w:rsidRPr="00BF2838">
      <w:rPr>
        <w:rFonts w:ascii="Arial Narrow" w:hAnsi="Arial Narrow" w:cs="Arial"/>
        <w:sz w:val="16"/>
        <w:szCs w:val="16"/>
      </w:rPr>
      <w:t xml:space="preserve">St. James House, 27-43 Eastern Road, </w:t>
    </w:r>
    <w:r w:rsidRPr="003D388F">
      <w:rPr>
        <w:rFonts w:ascii="Arial Narrow" w:hAnsi="Arial Narrow" w:cs="Arial"/>
        <w:color w:val="1E1E4C"/>
        <w:sz w:val="16"/>
        <w:szCs w:val="16"/>
        <w:lang w:val="en-GB"/>
      </w:rPr>
      <w:t>Romford, Essex, RM1 3NH, United Kingdom - REGISTERED CHARITY NO.: 803768</w:t>
    </w:r>
    <w:r w:rsidRPr="003D388F">
      <w:rPr>
        <w:rFonts w:ascii="Arial Narrow" w:hAnsi="Arial Narrow" w:cs="Arial"/>
        <w:color w:val="1E1E4C"/>
        <w:sz w:val="16"/>
        <w:szCs w:val="16"/>
        <w:lang w:val="en-GB"/>
      </w:rPr>
      <w:br/>
    </w:r>
    <w:r w:rsidRPr="003D388F">
      <w:rPr>
        <w:rFonts w:ascii="Arial Narrow" w:hAnsi="Arial Narrow" w:cs="Arial"/>
        <w:color w:val="1E1E4C"/>
        <w:sz w:val="16"/>
        <w:szCs w:val="16"/>
        <w:lang w:val="en-GB"/>
      </w:rPr>
      <w:br/>
      <w:t xml:space="preserve">MEMBER COUNTRIES: </w:t>
    </w:r>
    <w:r w:rsidRPr="00BF2838">
      <w:rPr>
        <w:rFonts w:ascii="Arial Narrow" w:hAnsi="Arial Narrow" w:cs="Arial"/>
        <w:color w:val="1E1E4C"/>
        <w:sz w:val="16"/>
        <w:szCs w:val="16"/>
      </w:rPr>
      <w:t>Belgium, Cyprus, Denmark, Estonia, Finland, France, Germany, Greece, Hungary, Iceland, Ireland, Israel, Italy, Lithuania, The Netherlands, Norway, Portugal, Romania, Slovakia, Slovenia, Spain, Sweden, Switzerland,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99FB" w14:textId="77777777" w:rsidR="000C56C1" w:rsidRDefault="000C56C1" w:rsidP="002E0D8A">
      <w:r>
        <w:separator/>
      </w:r>
    </w:p>
  </w:footnote>
  <w:footnote w:type="continuationSeparator" w:id="0">
    <w:p w14:paraId="7068903A" w14:textId="77777777" w:rsidR="000C56C1" w:rsidRDefault="000C56C1" w:rsidP="002E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1284" w14:textId="77777777" w:rsidR="00300A46" w:rsidRDefault="00300A46">
    <w:pPr>
      <w:pStyle w:val="Header"/>
    </w:pPr>
    <w:r>
      <w:rPr>
        <w:noProof/>
      </w:rPr>
      <w:drawing>
        <wp:anchor distT="0" distB="0" distL="114300" distR="114300" simplePos="0" relativeHeight="251662336" behindDoc="0" locked="0" layoutInCell="1" allowOverlap="1" wp14:anchorId="26BFC83E" wp14:editId="4AED91A1">
          <wp:simplePos x="0" y="0"/>
          <wp:positionH relativeFrom="margin">
            <wp:align>left</wp:align>
          </wp:positionH>
          <wp:positionV relativeFrom="paragraph">
            <wp:posOffset>0</wp:posOffset>
          </wp:positionV>
          <wp:extent cx="863600" cy="7346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863600" cy="734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06A"/>
    <w:multiLevelType w:val="hybridMultilevel"/>
    <w:tmpl w:val="EDE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527D"/>
    <w:multiLevelType w:val="hybridMultilevel"/>
    <w:tmpl w:val="625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000"/>
    <w:multiLevelType w:val="hybridMultilevel"/>
    <w:tmpl w:val="4D7C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E2382"/>
    <w:multiLevelType w:val="hybridMultilevel"/>
    <w:tmpl w:val="F418B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1071E"/>
    <w:multiLevelType w:val="hybridMultilevel"/>
    <w:tmpl w:val="5DA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E0148"/>
    <w:multiLevelType w:val="hybridMultilevel"/>
    <w:tmpl w:val="C9900F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62848"/>
    <w:multiLevelType w:val="multilevel"/>
    <w:tmpl w:val="0C0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54D4E"/>
    <w:multiLevelType w:val="hybridMultilevel"/>
    <w:tmpl w:val="E0D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85508"/>
    <w:multiLevelType w:val="hybridMultilevel"/>
    <w:tmpl w:val="022A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30F6D"/>
    <w:multiLevelType w:val="hybridMultilevel"/>
    <w:tmpl w:val="DC0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B5FA4"/>
    <w:multiLevelType w:val="hybridMultilevel"/>
    <w:tmpl w:val="BAF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9"/>
  </w:num>
  <w:num w:numId="6">
    <w:abstractNumId w:val="4"/>
  </w:num>
  <w:num w:numId="7">
    <w:abstractNumId w:val="1"/>
  </w:num>
  <w:num w:numId="8">
    <w:abstractNumId w:val="3"/>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8A"/>
    <w:rsid w:val="000119C1"/>
    <w:rsid w:val="00013DE2"/>
    <w:rsid w:val="000241A9"/>
    <w:rsid w:val="00030431"/>
    <w:rsid w:val="00035D20"/>
    <w:rsid w:val="0004784D"/>
    <w:rsid w:val="00067DFF"/>
    <w:rsid w:val="00071976"/>
    <w:rsid w:val="00086563"/>
    <w:rsid w:val="000A562E"/>
    <w:rsid w:val="000A6024"/>
    <w:rsid w:val="000B5E19"/>
    <w:rsid w:val="000C56C1"/>
    <w:rsid w:val="000D28D8"/>
    <w:rsid w:val="00101B3A"/>
    <w:rsid w:val="00134FEC"/>
    <w:rsid w:val="0013504B"/>
    <w:rsid w:val="001433C6"/>
    <w:rsid w:val="00164ED0"/>
    <w:rsid w:val="00176FEE"/>
    <w:rsid w:val="00181EE8"/>
    <w:rsid w:val="00182CAE"/>
    <w:rsid w:val="00183D37"/>
    <w:rsid w:val="001867EC"/>
    <w:rsid w:val="001D5625"/>
    <w:rsid w:val="001E1303"/>
    <w:rsid w:val="001E7E9B"/>
    <w:rsid w:val="002069B6"/>
    <w:rsid w:val="002258B2"/>
    <w:rsid w:val="00235218"/>
    <w:rsid w:val="002523A1"/>
    <w:rsid w:val="00262EED"/>
    <w:rsid w:val="00265341"/>
    <w:rsid w:val="00272E4A"/>
    <w:rsid w:val="002730D5"/>
    <w:rsid w:val="002770A6"/>
    <w:rsid w:val="002875EF"/>
    <w:rsid w:val="0029214A"/>
    <w:rsid w:val="002A3D40"/>
    <w:rsid w:val="002C0150"/>
    <w:rsid w:val="002D442B"/>
    <w:rsid w:val="002D760E"/>
    <w:rsid w:val="002E0D8A"/>
    <w:rsid w:val="002F469F"/>
    <w:rsid w:val="00300A46"/>
    <w:rsid w:val="0035628B"/>
    <w:rsid w:val="00362894"/>
    <w:rsid w:val="003800DF"/>
    <w:rsid w:val="003827E7"/>
    <w:rsid w:val="003847D0"/>
    <w:rsid w:val="0039136E"/>
    <w:rsid w:val="003A3AAF"/>
    <w:rsid w:val="003A7C4C"/>
    <w:rsid w:val="003A7D29"/>
    <w:rsid w:val="003B131A"/>
    <w:rsid w:val="003B252A"/>
    <w:rsid w:val="003B51B2"/>
    <w:rsid w:val="003C77B5"/>
    <w:rsid w:val="003E00BC"/>
    <w:rsid w:val="003E53C3"/>
    <w:rsid w:val="004004E8"/>
    <w:rsid w:val="004271C0"/>
    <w:rsid w:val="004801CD"/>
    <w:rsid w:val="0048691E"/>
    <w:rsid w:val="0049575D"/>
    <w:rsid w:val="004A59B4"/>
    <w:rsid w:val="004C3DF4"/>
    <w:rsid w:val="004D236E"/>
    <w:rsid w:val="004D76DB"/>
    <w:rsid w:val="004E44F1"/>
    <w:rsid w:val="004E4E03"/>
    <w:rsid w:val="004F0DB6"/>
    <w:rsid w:val="00527C05"/>
    <w:rsid w:val="005422B1"/>
    <w:rsid w:val="00544C2E"/>
    <w:rsid w:val="00557BE5"/>
    <w:rsid w:val="00585F6F"/>
    <w:rsid w:val="005910B3"/>
    <w:rsid w:val="005A7FCE"/>
    <w:rsid w:val="005C03C9"/>
    <w:rsid w:val="005C379B"/>
    <w:rsid w:val="005E119D"/>
    <w:rsid w:val="005F5921"/>
    <w:rsid w:val="00603E07"/>
    <w:rsid w:val="00605AB8"/>
    <w:rsid w:val="006170AD"/>
    <w:rsid w:val="00646B84"/>
    <w:rsid w:val="006760FC"/>
    <w:rsid w:val="006A170D"/>
    <w:rsid w:val="006A645C"/>
    <w:rsid w:val="006F3D6E"/>
    <w:rsid w:val="006F6F7F"/>
    <w:rsid w:val="007009FB"/>
    <w:rsid w:val="00700A5D"/>
    <w:rsid w:val="00701342"/>
    <w:rsid w:val="00703A56"/>
    <w:rsid w:val="00712574"/>
    <w:rsid w:val="00717FC1"/>
    <w:rsid w:val="007417FA"/>
    <w:rsid w:val="007444A5"/>
    <w:rsid w:val="00745484"/>
    <w:rsid w:val="0075724F"/>
    <w:rsid w:val="007766A1"/>
    <w:rsid w:val="00781976"/>
    <w:rsid w:val="007A6FE5"/>
    <w:rsid w:val="007B0BDF"/>
    <w:rsid w:val="007B167E"/>
    <w:rsid w:val="007B4CA5"/>
    <w:rsid w:val="007C073D"/>
    <w:rsid w:val="007C512B"/>
    <w:rsid w:val="007C6DC1"/>
    <w:rsid w:val="007D038C"/>
    <w:rsid w:val="007E1659"/>
    <w:rsid w:val="007F2527"/>
    <w:rsid w:val="007F3AD0"/>
    <w:rsid w:val="007F3BA8"/>
    <w:rsid w:val="00805CA8"/>
    <w:rsid w:val="0081426E"/>
    <w:rsid w:val="00843FF9"/>
    <w:rsid w:val="00856805"/>
    <w:rsid w:val="008703E7"/>
    <w:rsid w:val="00886754"/>
    <w:rsid w:val="00891359"/>
    <w:rsid w:val="008975BB"/>
    <w:rsid w:val="008A03FB"/>
    <w:rsid w:val="008A0BA8"/>
    <w:rsid w:val="008A5570"/>
    <w:rsid w:val="008A6C0C"/>
    <w:rsid w:val="008B3332"/>
    <w:rsid w:val="008B688D"/>
    <w:rsid w:val="008B7ABA"/>
    <w:rsid w:val="008C4B35"/>
    <w:rsid w:val="008C53C3"/>
    <w:rsid w:val="008E00B0"/>
    <w:rsid w:val="008F047C"/>
    <w:rsid w:val="008F468F"/>
    <w:rsid w:val="0091764D"/>
    <w:rsid w:val="009236D8"/>
    <w:rsid w:val="00932F7B"/>
    <w:rsid w:val="00971B31"/>
    <w:rsid w:val="00987B7A"/>
    <w:rsid w:val="009C15C3"/>
    <w:rsid w:val="009C761E"/>
    <w:rsid w:val="009D0D82"/>
    <w:rsid w:val="009E724E"/>
    <w:rsid w:val="009F12AA"/>
    <w:rsid w:val="00A02F10"/>
    <w:rsid w:val="00A52069"/>
    <w:rsid w:val="00A520E0"/>
    <w:rsid w:val="00A620BC"/>
    <w:rsid w:val="00A64F68"/>
    <w:rsid w:val="00A8338E"/>
    <w:rsid w:val="00A840F0"/>
    <w:rsid w:val="00AA48F8"/>
    <w:rsid w:val="00AA7B2B"/>
    <w:rsid w:val="00AC5321"/>
    <w:rsid w:val="00AD5E0B"/>
    <w:rsid w:val="00AE7DF0"/>
    <w:rsid w:val="00AF35C5"/>
    <w:rsid w:val="00B14EA2"/>
    <w:rsid w:val="00B166CA"/>
    <w:rsid w:val="00B269AD"/>
    <w:rsid w:val="00B36515"/>
    <w:rsid w:val="00B427FA"/>
    <w:rsid w:val="00B53446"/>
    <w:rsid w:val="00B6344C"/>
    <w:rsid w:val="00B8087C"/>
    <w:rsid w:val="00B90D91"/>
    <w:rsid w:val="00BC58C6"/>
    <w:rsid w:val="00BD15F0"/>
    <w:rsid w:val="00BD704E"/>
    <w:rsid w:val="00BE2959"/>
    <w:rsid w:val="00BF2838"/>
    <w:rsid w:val="00BF625F"/>
    <w:rsid w:val="00C12180"/>
    <w:rsid w:val="00C2145D"/>
    <w:rsid w:val="00C31B23"/>
    <w:rsid w:val="00C57CE4"/>
    <w:rsid w:val="00C603B8"/>
    <w:rsid w:val="00C613BD"/>
    <w:rsid w:val="00C61863"/>
    <w:rsid w:val="00C63543"/>
    <w:rsid w:val="00C838BF"/>
    <w:rsid w:val="00C9132D"/>
    <w:rsid w:val="00CC2456"/>
    <w:rsid w:val="00CD0B0D"/>
    <w:rsid w:val="00CE46D7"/>
    <w:rsid w:val="00D33D2D"/>
    <w:rsid w:val="00D40C8D"/>
    <w:rsid w:val="00D44D9E"/>
    <w:rsid w:val="00D471C4"/>
    <w:rsid w:val="00D5765F"/>
    <w:rsid w:val="00D706F3"/>
    <w:rsid w:val="00D8298C"/>
    <w:rsid w:val="00D8332C"/>
    <w:rsid w:val="00DB015F"/>
    <w:rsid w:val="00DB2D2E"/>
    <w:rsid w:val="00DD3923"/>
    <w:rsid w:val="00DE1E02"/>
    <w:rsid w:val="00DE21E2"/>
    <w:rsid w:val="00E009D9"/>
    <w:rsid w:val="00E17655"/>
    <w:rsid w:val="00E20FFD"/>
    <w:rsid w:val="00E234E6"/>
    <w:rsid w:val="00E27030"/>
    <w:rsid w:val="00E37253"/>
    <w:rsid w:val="00E41042"/>
    <w:rsid w:val="00E55E03"/>
    <w:rsid w:val="00E70857"/>
    <w:rsid w:val="00E86086"/>
    <w:rsid w:val="00E9115B"/>
    <w:rsid w:val="00EA4B72"/>
    <w:rsid w:val="00EC707B"/>
    <w:rsid w:val="00EE41BC"/>
    <w:rsid w:val="00EF11B8"/>
    <w:rsid w:val="00EF2056"/>
    <w:rsid w:val="00EF6580"/>
    <w:rsid w:val="00EF7C5A"/>
    <w:rsid w:val="00F02473"/>
    <w:rsid w:val="00F10C87"/>
    <w:rsid w:val="00F172EA"/>
    <w:rsid w:val="00F21C76"/>
    <w:rsid w:val="00F2421B"/>
    <w:rsid w:val="00F265CC"/>
    <w:rsid w:val="00F44608"/>
    <w:rsid w:val="00F82A89"/>
    <w:rsid w:val="00F83F3D"/>
    <w:rsid w:val="00F842FC"/>
    <w:rsid w:val="00F96FAD"/>
    <w:rsid w:val="00FA39A6"/>
    <w:rsid w:val="00FA3ED2"/>
    <w:rsid w:val="00FC569C"/>
    <w:rsid w:val="00FD2F1E"/>
    <w:rsid w:val="00FE2AE9"/>
    <w:rsid w:val="00FF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573C1"/>
  <w15:chartTrackingRefBased/>
  <w15:docId w15:val="{87012992-B516-4152-A098-E62B0693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8A"/>
    <w:pPr>
      <w:tabs>
        <w:tab w:val="center" w:pos="4680"/>
        <w:tab w:val="right" w:pos="9360"/>
      </w:tabs>
    </w:pPr>
  </w:style>
  <w:style w:type="character" w:customStyle="1" w:styleId="HeaderChar">
    <w:name w:val="Header Char"/>
    <w:basedOn w:val="DefaultParagraphFont"/>
    <w:link w:val="Header"/>
    <w:uiPriority w:val="99"/>
    <w:rsid w:val="002E0D8A"/>
    <w:rPr>
      <w:lang w:val="fr-BE"/>
    </w:rPr>
  </w:style>
  <w:style w:type="paragraph" w:styleId="Footer">
    <w:name w:val="footer"/>
    <w:basedOn w:val="Normal"/>
    <w:link w:val="FooterChar"/>
    <w:uiPriority w:val="99"/>
    <w:unhideWhenUsed/>
    <w:rsid w:val="002E0D8A"/>
    <w:pPr>
      <w:tabs>
        <w:tab w:val="center" w:pos="4680"/>
        <w:tab w:val="right" w:pos="9360"/>
      </w:tabs>
    </w:pPr>
  </w:style>
  <w:style w:type="character" w:customStyle="1" w:styleId="FooterChar">
    <w:name w:val="Footer Char"/>
    <w:basedOn w:val="DefaultParagraphFont"/>
    <w:link w:val="Footer"/>
    <w:uiPriority w:val="99"/>
    <w:rsid w:val="002E0D8A"/>
    <w:rPr>
      <w:lang w:val="fr-BE"/>
    </w:rPr>
  </w:style>
  <w:style w:type="paragraph" w:styleId="ListParagraph">
    <w:name w:val="List Paragraph"/>
    <w:basedOn w:val="Normal"/>
    <w:uiPriority w:val="34"/>
    <w:qFormat/>
    <w:rsid w:val="00D40C8D"/>
    <w:pPr>
      <w:ind w:left="720"/>
      <w:contextualSpacing/>
    </w:pPr>
  </w:style>
  <w:style w:type="character" w:styleId="Hyperlink">
    <w:name w:val="Hyperlink"/>
    <w:rsid w:val="00D40C8D"/>
    <w:rPr>
      <w:color w:val="0000FF"/>
      <w:u w:val="single"/>
    </w:rPr>
  </w:style>
  <w:style w:type="table" w:styleId="TableGrid">
    <w:name w:val="Table Grid"/>
    <w:basedOn w:val="TableNormal"/>
    <w:uiPriority w:val="59"/>
    <w:rsid w:val="00D40C8D"/>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80"/>
    <w:rPr>
      <w:rFonts w:ascii="Segoe UI" w:hAnsi="Segoe UI" w:cs="Segoe UI"/>
      <w:sz w:val="18"/>
      <w:szCs w:val="18"/>
      <w:lang w:val="fr-BE"/>
    </w:rPr>
  </w:style>
  <w:style w:type="character" w:styleId="UnresolvedMention">
    <w:name w:val="Unresolved Mention"/>
    <w:basedOn w:val="DefaultParagraphFont"/>
    <w:uiPriority w:val="99"/>
    <w:semiHidden/>
    <w:unhideWhenUsed/>
    <w:rsid w:val="00262EED"/>
    <w:rPr>
      <w:color w:val="605E5C"/>
      <w:shd w:val="clear" w:color="auto" w:fill="E1DFDD"/>
    </w:rPr>
  </w:style>
  <w:style w:type="character" w:customStyle="1" w:styleId="xbe">
    <w:name w:val="_xbe"/>
    <w:basedOn w:val="DefaultParagraphFont"/>
    <w:rsid w:val="001D5625"/>
  </w:style>
  <w:style w:type="table" w:styleId="GridTable2-Accent5">
    <w:name w:val="Grid Table 2 Accent 5"/>
    <w:basedOn w:val="TableNormal"/>
    <w:uiPriority w:val="47"/>
    <w:rsid w:val="00F10C8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E23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494">
      <w:bodyDiv w:val="1"/>
      <w:marLeft w:val="0"/>
      <w:marRight w:val="0"/>
      <w:marTop w:val="0"/>
      <w:marBottom w:val="0"/>
      <w:divBdr>
        <w:top w:val="none" w:sz="0" w:space="0" w:color="auto"/>
        <w:left w:val="none" w:sz="0" w:space="0" w:color="auto"/>
        <w:bottom w:val="none" w:sz="0" w:space="0" w:color="auto"/>
        <w:right w:val="none" w:sz="0" w:space="0" w:color="auto"/>
      </w:divBdr>
    </w:div>
    <w:div w:id="130876195">
      <w:bodyDiv w:val="1"/>
      <w:marLeft w:val="0"/>
      <w:marRight w:val="0"/>
      <w:marTop w:val="0"/>
      <w:marBottom w:val="0"/>
      <w:divBdr>
        <w:top w:val="none" w:sz="0" w:space="0" w:color="auto"/>
        <w:left w:val="none" w:sz="0" w:space="0" w:color="auto"/>
        <w:bottom w:val="none" w:sz="0" w:space="0" w:color="auto"/>
        <w:right w:val="none" w:sz="0" w:space="0" w:color="auto"/>
      </w:divBdr>
    </w:div>
    <w:div w:id="490026870">
      <w:bodyDiv w:val="1"/>
      <w:marLeft w:val="0"/>
      <w:marRight w:val="0"/>
      <w:marTop w:val="0"/>
      <w:marBottom w:val="0"/>
      <w:divBdr>
        <w:top w:val="none" w:sz="0" w:space="0" w:color="auto"/>
        <w:left w:val="none" w:sz="0" w:space="0" w:color="auto"/>
        <w:bottom w:val="none" w:sz="0" w:space="0" w:color="auto"/>
        <w:right w:val="none" w:sz="0" w:space="0" w:color="auto"/>
      </w:divBdr>
    </w:div>
    <w:div w:id="704519852">
      <w:bodyDiv w:val="1"/>
      <w:marLeft w:val="0"/>
      <w:marRight w:val="0"/>
      <w:marTop w:val="0"/>
      <w:marBottom w:val="0"/>
      <w:divBdr>
        <w:top w:val="none" w:sz="0" w:space="0" w:color="auto"/>
        <w:left w:val="none" w:sz="0" w:space="0" w:color="auto"/>
        <w:bottom w:val="none" w:sz="0" w:space="0" w:color="auto"/>
        <w:right w:val="none" w:sz="0" w:space="0" w:color="auto"/>
      </w:divBdr>
    </w:div>
    <w:div w:id="959653559">
      <w:bodyDiv w:val="1"/>
      <w:marLeft w:val="0"/>
      <w:marRight w:val="0"/>
      <w:marTop w:val="0"/>
      <w:marBottom w:val="0"/>
      <w:divBdr>
        <w:top w:val="none" w:sz="0" w:space="0" w:color="auto"/>
        <w:left w:val="none" w:sz="0" w:space="0" w:color="auto"/>
        <w:bottom w:val="none" w:sz="0" w:space="0" w:color="auto"/>
        <w:right w:val="none" w:sz="0" w:space="0" w:color="auto"/>
      </w:divBdr>
    </w:div>
    <w:div w:id="1003511893">
      <w:bodyDiv w:val="1"/>
      <w:marLeft w:val="0"/>
      <w:marRight w:val="0"/>
      <w:marTop w:val="0"/>
      <w:marBottom w:val="0"/>
      <w:divBdr>
        <w:top w:val="none" w:sz="0" w:space="0" w:color="auto"/>
        <w:left w:val="none" w:sz="0" w:space="0" w:color="auto"/>
        <w:bottom w:val="none" w:sz="0" w:space="0" w:color="auto"/>
        <w:right w:val="none" w:sz="0" w:space="0" w:color="auto"/>
      </w:divBdr>
    </w:div>
    <w:div w:id="1011490787">
      <w:bodyDiv w:val="1"/>
      <w:marLeft w:val="0"/>
      <w:marRight w:val="0"/>
      <w:marTop w:val="0"/>
      <w:marBottom w:val="0"/>
      <w:divBdr>
        <w:top w:val="none" w:sz="0" w:space="0" w:color="auto"/>
        <w:left w:val="none" w:sz="0" w:space="0" w:color="auto"/>
        <w:bottom w:val="none" w:sz="0" w:space="0" w:color="auto"/>
        <w:right w:val="none" w:sz="0" w:space="0" w:color="auto"/>
      </w:divBdr>
      <w:divsChild>
        <w:div w:id="384331675">
          <w:marLeft w:val="547"/>
          <w:marRight w:val="0"/>
          <w:marTop w:val="0"/>
          <w:marBottom w:val="0"/>
          <w:divBdr>
            <w:top w:val="none" w:sz="0" w:space="0" w:color="auto"/>
            <w:left w:val="none" w:sz="0" w:space="0" w:color="auto"/>
            <w:bottom w:val="none" w:sz="0" w:space="0" w:color="auto"/>
            <w:right w:val="none" w:sz="0" w:space="0" w:color="auto"/>
          </w:divBdr>
        </w:div>
      </w:divsChild>
    </w:div>
    <w:div w:id="1321077741">
      <w:bodyDiv w:val="1"/>
      <w:marLeft w:val="0"/>
      <w:marRight w:val="0"/>
      <w:marTop w:val="0"/>
      <w:marBottom w:val="0"/>
      <w:divBdr>
        <w:top w:val="none" w:sz="0" w:space="0" w:color="auto"/>
        <w:left w:val="none" w:sz="0" w:space="0" w:color="auto"/>
        <w:bottom w:val="none" w:sz="0" w:space="0" w:color="auto"/>
        <w:right w:val="none" w:sz="0" w:space="0" w:color="auto"/>
      </w:divBdr>
      <w:divsChild>
        <w:div w:id="154489985">
          <w:marLeft w:val="547"/>
          <w:marRight w:val="0"/>
          <w:marTop w:val="115"/>
          <w:marBottom w:val="0"/>
          <w:divBdr>
            <w:top w:val="none" w:sz="0" w:space="0" w:color="auto"/>
            <w:left w:val="none" w:sz="0" w:space="0" w:color="auto"/>
            <w:bottom w:val="none" w:sz="0" w:space="0" w:color="auto"/>
            <w:right w:val="none" w:sz="0" w:space="0" w:color="auto"/>
          </w:divBdr>
        </w:div>
        <w:div w:id="1600985182">
          <w:marLeft w:val="547"/>
          <w:marRight w:val="0"/>
          <w:marTop w:val="115"/>
          <w:marBottom w:val="0"/>
          <w:divBdr>
            <w:top w:val="none" w:sz="0" w:space="0" w:color="auto"/>
            <w:left w:val="none" w:sz="0" w:space="0" w:color="auto"/>
            <w:bottom w:val="none" w:sz="0" w:space="0" w:color="auto"/>
            <w:right w:val="none" w:sz="0" w:space="0" w:color="auto"/>
          </w:divBdr>
        </w:div>
        <w:div w:id="1188986177">
          <w:marLeft w:val="547"/>
          <w:marRight w:val="0"/>
          <w:marTop w:val="115"/>
          <w:marBottom w:val="0"/>
          <w:divBdr>
            <w:top w:val="none" w:sz="0" w:space="0" w:color="auto"/>
            <w:left w:val="none" w:sz="0" w:space="0" w:color="auto"/>
            <w:bottom w:val="none" w:sz="0" w:space="0" w:color="auto"/>
            <w:right w:val="none" w:sz="0" w:space="0" w:color="auto"/>
          </w:divBdr>
        </w:div>
      </w:divsChild>
    </w:div>
    <w:div w:id="1376079423">
      <w:bodyDiv w:val="1"/>
      <w:marLeft w:val="0"/>
      <w:marRight w:val="0"/>
      <w:marTop w:val="0"/>
      <w:marBottom w:val="0"/>
      <w:divBdr>
        <w:top w:val="none" w:sz="0" w:space="0" w:color="auto"/>
        <w:left w:val="none" w:sz="0" w:space="0" w:color="auto"/>
        <w:bottom w:val="none" w:sz="0" w:space="0" w:color="auto"/>
        <w:right w:val="none" w:sz="0" w:space="0" w:color="auto"/>
      </w:divBdr>
      <w:divsChild>
        <w:div w:id="998655791">
          <w:marLeft w:val="547"/>
          <w:marRight w:val="0"/>
          <w:marTop w:val="115"/>
          <w:marBottom w:val="0"/>
          <w:divBdr>
            <w:top w:val="none" w:sz="0" w:space="0" w:color="auto"/>
            <w:left w:val="none" w:sz="0" w:space="0" w:color="auto"/>
            <w:bottom w:val="none" w:sz="0" w:space="0" w:color="auto"/>
            <w:right w:val="none" w:sz="0" w:space="0" w:color="auto"/>
          </w:divBdr>
        </w:div>
        <w:div w:id="415785336">
          <w:marLeft w:val="547"/>
          <w:marRight w:val="0"/>
          <w:marTop w:val="115"/>
          <w:marBottom w:val="0"/>
          <w:divBdr>
            <w:top w:val="none" w:sz="0" w:space="0" w:color="auto"/>
            <w:left w:val="none" w:sz="0" w:space="0" w:color="auto"/>
            <w:bottom w:val="none" w:sz="0" w:space="0" w:color="auto"/>
            <w:right w:val="none" w:sz="0" w:space="0" w:color="auto"/>
          </w:divBdr>
        </w:div>
        <w:div w:id="197550188">
          <w:marLeft w:val="547"/>
          <w:marRight w:val="0"/>
          <w:marTop w:val="115"/>
          <w:marBottom w:val="0"/>
          <w:divBdr>
            <w:top w:val="none" w:sz="0" w:space="0" w:color="auto"/>
            <w:left w:val="none" w:sz="0" w:space="0" w:color="auto"/>
            <w:bottom w:val="none" w:sz="0" w:space="0" w:color="auto"/>
            <w:right w:val="none" w:sz="0" w:space="0" w:color="auto"/>
          </w:divBdr>
        </w:div>
        <w:div w:id="1332832246">
          <w:marLeft w:val="547"/>
          <w:marRight w:val="0"/>
          <w:marTop w:val="115"/>
          <w:marBottom w:val="0"/>
          <w:divBdr>
            <w:top w:val="none" w:sz="0" w:space="0" w:color="auto"/>
            <w:left w:val="none" w:sz="0" w:space="0" w:color="auto"/>
            <w:bottom w:val="none" w:sz="0" w:space="0" w:color="auto"/>
            <w:right w:val="none" w:sz="0" w:space="0" w:color="auto"/>
          </w:divBdr>
        </w:div>
        <w:div w:id="681934165">
          <w:marLeft w:val="547"/>
          <w:marRight w:val="0"/>
          <w:marTop w:val="115"/>
          <w:marBottom w:val="0"/>
          <w:divBdr>
            <w:top w:val="none" w:sz="0" w:space="0" w:color="auto"/>
            <w:left w:val="none" w:sz="0" w:space="0" w:color="auto"/>
            <w:bottom w:val="none" w:sz="0" w:space="0" w:color="auto"/>
            <w:right w:val="none" w:sz="0" w:space="0" w:color="auto"/>
          </w:divBdr>
        </w:div>
      </w:divsChild>
    </w:div>
    <w:div w:id="1489515244">
      <w:bodyDiv w:val="1"/>
      <w:marLeft w:val="0"/>
      <w:marRight w:val="0"/>
      <w:marTop w:val="0"/>
      <w:marBottom w:val="0"/>
      <w:divBdr>
        <w:top w:val="none" w:sz="0" w:space="0" w:color="auto"/>
        <w:left w:val="none" w:sz="0" w:space="0" w:color="auto"/>
        <w:bottom w:val="none" w:sz="0" w:space="0" w:color="auto"/>
        <w:right w:val="none" w:sz="0" w:space="0" w:color="auto"/>
      </w:divBdr>
    </w:div>
    <w:div w:id="1996567041">
      <w:bodyDiv w:val="1"/>
      <w:marLeft w:val="0"/>
      <w:marRight w:val="0"/>
      <w:marTop w:val="0"/>
      <w:marBottom w:val="0"/>
      <w:divBdr>
        <w:top w:val="none" w:sz="0" w:space="0" w:color="auto"/>
        <w:left w:val="none" w:sz="0" w:space="0" w:color="auto"/>
        <w:bottom w:val="none" w:sz="0" w:space="0" w:color="auto"/>
        <w:right w:val="none" w:sz="0" w:space="0" w:color="auto"/>
      </w:divBdr>
      <w:divsChild>
        <w:div w:id="1179782367">
          <w:marLeft w:val="547"/>
          <w:marRight w:val="0"/>
          <w:marTop w:val="106"/>
          <w:marBottom w:val="0"/>
          <w:divBdr>
            <w:top w:val="none" w:sz="0" w:space="0" w:color="auto"/>
            <w:left w:val="none" w:sz="0" w:space="0" w:color="auto"/>
            <w:bottom w:val="none" w:sz="0" w:space="0" w:color="auto"/>
            <w:right w:val="none" w:sz="0" w:space="0" w:color="auto"/>
          </w:divBdr>
        </w:div>
        <w:div w:id="2066368519">
          <w:marLeft w:val="547"/>
          <w:marRight w:val="0"/>
          <w:marTop w:val="106"/>
          <w:marBottom w:val="0"/>
          <w:divBdr>
            <w:top w:val="none" w:sz="0" w:space="0" w:color="auto"/>
            <w:left w:val="none" w:sz="0" w:space="0" w:color="auto"/>
            <w:bottom w:val="none" w:sz="0" w:space="0" w:color="auto"/>
            <w:right w:val="none" w:sz="0" w:space="0" w:color="auto"/>
          </w:divBdr>
        </w:div>
        <w:div w:id="553322141">
          <w:marLeft w:val="547"/>
          <w:marRight w:val="0"/>
          <w:marTop w:val="106"/>
          <w:marBottom w:val="0"/>
          <w:divBdr>
            <w:top w:val="none" w:sz="0" w:space="0" w:color="auto"/>
            <w:left w:val="none" w:sz="0" w:space="0" w:color="auto"/>
            <w:bottom w:val="none" w:sz="0" w:space="0" w:color="auto"/>
            <w:right w:val="none" w:sz="0" w:space="0" w:color="auto"/>
          </w:divBdr>
        </w:div>
        <w:div w:id="1259481517">
          <w:marLeft w:val="547"/>
          <w:marRight w:val="0"/>
          <w:marTop w:val="106"/>
          <w:marBottom w:val="0"/>
          <w:divBdr>
            <w:top w:val="none" w:sz="0" w:space="0" w:color="auto"/>
            <w:left w:val="none" w:sz="0" w:space="0" w:color="auto"/>
            <w:bottom w:val="none" w:sz="0" w:space="0" w:color="auto"/>
            <w:right w:val="none" w:sz="0" w:space="0" w:color="auto"/>
          </w:divBdr>
        </w:div>
      </w:divsChild>
    </w:div>
    <w:div w:id="2056616645">
      <w:bodyDiv w:val="1"/>
      <w:marLeft w:val="0"/>
      <w:marRight w:val="0"/>
      <w:marTop w:val="0"/>
      <w:marBottom w:val="0"/>
      <w:divBdr>
        <w:top w:val="none" w:sz="0" w:space="0" w:color="auto"/>
        <w:left w:val="none" w:sz="0" w:space="0" w:color="auto"/>
        <w:bottom w:val="none" w:sz="0" w:space="0" w:color="auto"/>
        <w:right w:val="none" w:sz="0" w:space="0" w:color="auto"/>
      </w:divBdr>
      <w:divsChild>
        <w:div w:id="313411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pus-europ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lupus-europ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lupus-europ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the-essential-trustee-what-you-need-to-know-cc3" TargetMode="External"/><Relationship Id="rId4" Type="http://schemas.openxmlformats.org/officeDocument/2006/relationships/settings" Target="settings.xml"/><Relationship Id="rId9" Type="http://schemas.openxmlformats.org/officeDocument/2006/relationships/hyperlink" Target="mailto:secretary@lupus-europ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7186-6A52-7A4F-9004-89A693EA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AHC Consult</dc:creator>
  <cp:keywords/>
  <dc:description/>
  <cp:lastModifiedBy>Alain Cornet</cp:lastModifiedBy>
  <cp:revision>3</cp:revision>
  <cp:lastPrinted>2018-08-13T12:33:00Z</cp:lastPrinted>
  <dcterms:created xsi:type="dcterms:W3CDTF">2020-10-15T12:13:00Z</dcterms:created>
  <dcterms:modified xsi:type="dcterms:W3CDTF">2020-10-15T12:14:00Z</dcterms:modified>
</cp:coreProperties>
</file>